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D74" w:rsidRDefault="00F33D74" w:rsidP="00F33D74">
      <w:pPr>
        <w:jc w:val="center"/>
        <w:rPr>
          <w:rFonts w:ascii="Times New Roman" w:hAnsi="Times New Roman" w:cs="Times New Roman"/>
          <w:sz w:val="28"/>
          <w:szCs w:val="28"/>
        </w:rPr>
      </w:pPr>
      <w:r>
        <w:rPr>
          <w:rFonts w:ascii="Times New Roman" w:hAnsi="Times New Roman" w:cs="Times New Roman"/>
          <w:sz w:val="28"/>
          <w:szCs w:val="28"/>
        </w:rPr>
        <w:t xml:space="preserve">МОУ  </w:t>
      </w:r>
      <w:proofErr w:type="spellStart"/>
      <w:r>
        <w:rPr>
          <w:rFonts w:ascii="Times New Roman" w:hAnsi="Times New Roman" w:cs="Times New Roman"/>
          <w:sz w:val="28"/>
          <w:szCs w:val="28"/>
        </w:rPr>
        <w:t>Ясашно-Ташлинская</w:t>
      </w:r>
      <w:proofErr w:type="spellEnd"/>
      <w:r>
        <w:rPr>
          <w:rFonts w:ascii="Times New Roman" w:hAnsi="Times New Roman" w:cs="Times New Roman"/>
          <w:sz w:val="28"/>
          <w:szCs w:val="28"/>
        </w:rPr>
        <w:t xml:space="preserve">  СОШ</w:t>
      </w:r>
    </w:p>
    <w:p w:rsidR="00F33D74" w:rsidRDefault="00F33D74" w:rsidP="00F33D74">
      <w:pPr>
        <w:jc w:val="center"/>
        <w:rPr>
          <w:rFonts w:ascii="Times New Roman" w:hAnsi="Times New Roman" w:cs="Times New Roman"/>
          <w:b/>
          <w:sz w:val="28"/>
          <w:szCs w:val="28"/>
        </w:rPr>
      </w:pPr>
    </w:p>
    <w:p w:rsidR="00F33D74" w:rsidRDefault="00F33D74" w:rsidP="00F33D74">
      <w:pPr>
        <w:pStyle w:val="a3"/>
        <w:tabs>
          <w:tab w:val="left" w:pos="4680"/>
        </w:tabs>
        <w:rPr>
          <w:rFonts w:ascii="Times New Roman" w:eastAsia="MS Mincho" w:hAnsi="Times New Roman"/>
          <w:b/>
          <w:bCs/>
          <w:iCs/>
          <w:sz w:val="28"/>
          <w:szCs w:val="28"/>
        </w:rPr>
      </w:pPr>
    </w:p>
    <w:tbl>
      <w:tblPr>
        <w:tblW w:w="10490" w:type="dxa"/>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3118"/>
        <w:gridCol w:w="3260"/>
      </w:tblGrid>
      <w:tr w:rsidR="00F33D74" w:rsidTr="00F33D74">
        <w:tc>
          <w:tcPr>
            <w:tcW w:w="4112" w:type="dxa"/>
            <w:tcBorders>
              <w:top w:val="single" w:sz="4" w:space="0" w:color="auto"/>
              <w:left w:val="single" w:sz="4" w:space="0" w:color="auto"/>
              <w:bottom w:val="single" w:sz="4" w:space="0" w:color="auto"/>
              <w:right w:val="single" w:sz="4" w:space="0" w:color="auto"/>
            </w:tcBorders>
            <w:hideMark/>
          </w:tcPr>
          <w:p w:rsidR="00F33D74" w:rsidRDefault="00F33D74" w:rsidP="003779FA">
            <w:pPr>
              <w:spacing w:line="276" w:lineRule="auto"/>
              <w:jc w:val="center"/>
              <w:rPr>
                <w:rFonts w:ascii="Times New Roman" w:hAnsi="Times New Roman" w:cs="Times New Roman"/>
                <w:lang w:eastAsia="en-US"/>
              </w:rPr>
            </w:pPr>
            <w:r>
              <w:rPr>
                <w:rFonts w:ascii="Times New Roman" w:hAnsi="Times New Roman" w:cs="Times New Roman"/>
                <w:lang w:eastAsia="en-US"/>
              </w:rPr>
              <w:t>Рассмотрено                                              на заседании  МО  учителей естественн</w:t>
            </w:r>
            <w:proofErr w:type="gramStart"/>
            <w:r>
              <w:rPr>
                <w:rFonts w:ascii="Times New Roman" w:hAnsi="Times New Roman" w:cs="Times New Roman"/>
                <w:lang w:eastAsia="en-US"/>
              </w:rPr>
              <w:t>о-</w:t>
            </w:r>
            <w:proofErr w:type="gramEnd"/>
            <w:r>
              <w:rPr>
                <w:rFonts w:ascii="Times New Roman" w:hAnsi="Times New Roman" w:cs="Times New Roman"/>
                <w:lang w:eastAsia="en-US"/>
              </w:rPr>
              <w:t xml:space="preserve"> математического цикла                                          </w:t>
            </w:r>
            <w:r w:rsidR="001913F8">
              <w:rPr>
                <w:rFonts w:ascii="Times New Roman" w:hAnsi="Times New Roman" w:cs="Times New Roman"/>
                <w:lang w:eastAsia="en-US"/>
              </w:rPr>
              <w:t xml:space="preserve">         протокол №1 от 31.08.23</w:t>
            </w:r>
            <w:r>
              <w:rPr>
                <w:rFonts w:ascii="Times New Roman" w:hAnsi="Times New Roman" w:cs="Times New Roman"/>
                <w:lang w:eastAsia="en-US"/>
              </w:rPr>
              <w:t>.               Руководитель МО: ________</w:t>
            </w:r>
          </w:p>
          <w:p w:rsidR="00F33D74" w:rsidRDefault="00F33D74" w:rsidP="003779FA">
            <w:pPr>
              <w:spacing w:line="276" w:lineRule="auto"/>
              <w:jc w:val="center"/>
              <w:rPr>
                <w:rFonts w:ascii="Times New Roman" w:hAnsi="Times New Roman" w:cs="Times New Roman"/>
                <w:b/>
                <w:sz w:val="28"/>
                <w:szCs w:val="28"/>
                <w:lang w:eastAsia="en-US"/>
              </w:rPr>
            </w:pPr>
            <w:r>
              <w:rPr>
                <w:rFonts w:ascii="Times New Roman" w:hAnsi="Times New Roman" w:cs="Times New Roman"/>
                <w:lang w:eastAsia="en-US"/>
              </w:rPr>
              <w:t xml:space="preserve">                           /</w:t>
            </w:r>
            <w:proofErr w:type="spellStart"/>
            <w:r>
              <w:rPr>
                <w:rFonts w:ascii="Times New Roman" w:hAnsi="Times New Roman" w:cs="Times New Roman"/>
                <w:lang w:eastAsia="en-US"/>
              </w:rPr>
              <w:t>Т.А.Ганина</w:t>
            </w:r>
            <w:proofErr w:type="spellEnd"/>
            <w:r>
              <w:rPr>
                <w:rFonts w:ascii="Times New Roman" w:hAnsi="Times New Roman" w:cs="Times New Roman"/>
                <w:b/>
                <w:sz w:val="28"/>
                <w:szCs w:val="28"/>
                <w:lang w:eastAsia="en-US"/>
              </w:rPr>
              <w:t>/</w:t>
            </w:r>
          </w:p>
        </w:tc>
        <w:tc>
          <w:tcPr>
            <w:tcW w:w="3118" w:type="dxa"/>
            <w:tcBorders>
              <w:top w:val="single" w:sz="4" w:space="0" w:color="auto"/>
              <w:left w:val="single" w:sz="4" w:space="0" w:color="auto"/>
              <w:bottom w:val="single" w:sz="4" w:space="0" w:color="auto"/>
              <w:right w:val="single" w:sz="4" w:space="0" w:color="auto"/>
            </w:tcBorders>
            <w:hideMark/>
          </w:tcPr>
          <w:p w:rsidR="00F33D74" w:rsidRDefault="00F33D74" w:rsidP="003779FA">
            <w:pPr>
              <w:spacing w:line="276" w:lineRule="auto"/>
              <w:jc w:val="center"/>
              <w:rPr>
                <w:rFonts w:ascii="Times New Roman" w:hAnsi="Times New Roman" w:cs="Times New Roman"/>
                <w:lang w:eastAsia="en-US"/>
              </w:rPr>
            </w:pPr>
            <w:r>
              <w:rPr>
                <w:rFonts w:ascii="Times New Roman" w:hAnsi="Times New Roman" w:cs="Times New Roman"/>
                <w:lang w:eastAsia="en-US"/>
              </w:rPr>
              <w:t>Согласовано                        Заместитель директора        по УВР: _________</w:t>
            </w:r>
          </w:p>
          <w:p w:rsidR="00F33D74" w:rsidRDefault="00F33D74" w:rsidP="003779FA">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           /</w:t>
            </w:r>
            <w:proofErr w:type="spellStart"/>
            <w:r>
              <w:rPr>
                <w:rFonts w:ascii="Times New Roman" w:hAnsi="Times New Roman" w:cs="Times New Roman"/>
                <w:lang w:eastAsia="en-US"/>
              </w:rPr>
              <w:t>Н.А.Пищулина</w:t>
            </w:r>
            <w:proofErr w:type="spellEnd"/>
            <w:r>
              <w:rPr>
                <w:rFonts w:ascii="Times New Roman" w:hAnsi="Times New Roman" w:cs="Times New Roman"/>
                <w:lang w:eastAsia="en-US"/>
              </w:rPr>
              <w:t>/</w:t>
            </w:r>
          </w:p>
          <w:p w:rsidR="00F33D74" w:rsidRDefault="001913F8" w:rsidP="003779FA">
            <w:pPr>
              <w:spacing w:line="276" w:lineRule="auto"/>
              <w:jc w:val="center"/>
              <w:rPr>
                <w:rFonts w:ascii="Times New Roman" w:hAnsi="Times New Roman" w:cs="Times New Roman"/>
                <w:b/>
                <w:sz w:val="28"/>
                <w:szCs w:val="28"/>
                <w:lang w:eastAsia="en-US"/>
              </w:rPr>
            </w:pPr>
            <w:r>
              <w:rPr>
                <w:rFonts w:ascii="Times New Roman" w:hAnsi="Times New Roman" w:cs="Times New Roman"/>
                <w:lang w:eastAsia="en-US"/>
              </w:rPr>
              <w:t xml:space="preserve">         31.08.23</w:t>
            </w:r>
            <w:r w:rsidR="00F33D74">
              <w:rPr>
                <w:rFonts w:ascii="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rsidR="00F33D74" w:rsidRDefault="00F33D74" w:rsidP="003779FA">
            <w:pPr>
              <w:spacing w:line="276" w:lineRule="auto"/>
              <w:jc w:val="center"/>
              <w:rPr>
                <w:rFonts w:ascii="Times New Roman" w:hAnsi="Times New Roman" w:cs="Times New Roman"/>
                <w:lang w:eastAsia="en-US"/>
              </w:rPr>
            </w:pPr>
            <w:r>
              <w:rPr>
                <w:rFonts w:ascii="Times New Roman" w:hAnsi="Times New Roman" w:cs="Times New Roman"/>
                <w:lang w:eastAsia="en-US"/>
              </w:rPr>
              <w:t>Утверждаю</w:t>
            </w:r>
          </w:p>
          <w:p w:rsidR="00F33D74" w:rsidRDefault="00F33D74" w:rsidP="003779FA">
            <w:pPr>
              <w:spacing w:line="276" w:lineRule="auto"/>
              <w:jc w:val="center"/>
              <w:rPr>
                <w:rFonts w:ascii="Times New Roman" w:hAnsi="Times New Roman" w:cs="Times New Roman"/>
                <w:lang w:eastAsia="en-US"/>
              </w:rPr>
            </w:pPr>
            <w:r>
              <w:rPr>
                <w:rFonts w:ascii="Times New Roman" w:hAnsi="Times New Roman" w:cs="Times New Roman"/>
                <w:lang w:eastAsia="en-US"/>
              </w:rPr>
              <w:t>Директор школы:_______</w:t>
            </w:r>
          </w:p>
          <w:p w:rsidR="00F33D74" w:rsidRDefault="00F33D74" w:rsidP="003779FA">
            <w:pPr>
              <w:spacing w:line="276" w:lineRule="auto"/>
              <w:jc w:val="center"/>
              <w:rPr>
                <w:rFonts w:ascii="Times New Roman" w:hAnsi="Times New Roman" w:cs="Times New Roman"/>
                <w:lang w:eastAsia="en-US"/>
              </w:rPr>
            </w:pPr>
          </w:p>
          <w:p w:rsidR="00F33D74" w:rsidRDefault="00F33D74" w:rsidP="003779FA">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                     /</w:t>
            </w:r>
            <w:proofErr w:type="spellStart"/>
            <w:r>
              <w:rPr>
                <w:rFonts w:ascii="Times New Roman" w:hAnsi="Times New Roman" w:cs="Times New Roman"/>
                <w:lang w:eastAsia="en-US"/>
              </w:rPr>
              <w:t>М.В.Чернова</w:t>
            </w:r>
            <w:proofErr w:type="spellEnd"/>
            <w:r>
              <w:rPr>
                <w:rFonts w:ascii="Times New Roman" w:hAnsi="Times New Roman" w:cs="Times New Roman"/>
                <w:lang w:eastAsia="en-US"/>
              </w:rPr>
              <w:t>/</w:t>
            </w:r>
          </w:p>
          <w:p w:rsidR="00F33D74" w:rsidRDefault="001913F8" w:rsidP="003779FA">
            <w:pPr>
              <w:spacing w:line="276" w:lineRule="auto"/>
              <w:jc w:val="center"/>
              <w:rPr>
                <w:rFonts w:ascii="Times New Roman" w:hAnsi="Times New Roman" w:cs="Times New Roman"/>
                <w:lang w:eastAsia="en-US"/>
              </w:rPr>
            </w:pPr>
            <w:r>
              <w:rPr>
                <w:rFonts w:ascii="Times New Roman" w:hAnsi="Times New Roman" w:cs="Times New Roman"/>
                <w:lang w:eastAsia="en-US"/>
              </w:rPr>
              <w:t>Приказ №56/</w:t>
            </w:r>
            <w:proofErr w:type="gramStart"/>
            <w:r>
              <w:rPr>
                <w:rFonts w:ascii="Times New Roman" w:hAnsi="Times New Roman" w:cs="Times New Roman"/>
                <w:lang w:eastAsia="en-US"/>
              </w:rPr>
              <w:t>о</w:t>
            </w:r>
            <w:proofErr w:type="gramEnd"/>
            <w:r>
              <w:rPr>
                <w:rFonts w:ascii="Times New Roman" w:hAnsi="Times New Roman" w:cs="Times New Roman"/>
                <w:lang w:eastAsia="en-US"/>
              </w:rPr>
              <w:t xml:space="preserve">  от 01.09.23</w:t>
            </w:r>
            <w:r w:rsidR="00F33D74">
              <w:rPr>
                <w:rFonts w:ascii="Times New Roman" w:hAnsi="Times New Roman" w:cs="Times New Roman"/>
                <w:lang w:eastAsia="en-US"/>
              </w:rPr>
              <w:t>.</w:t>
            </w:r>
          </w:p>
        </w:tc>
      </w:tr>
    </w:tbl>
    <w:p w:rsidR="00F33D74" w:rsidRDefault="00F33D74" w:rsidP="00F33D74">
      <w:pPr>
        <w:jc w:val="center"/>
        <w:rPr>
          <w:b/>
          <w:sz w:val="28"/>
          <w:szCs w:val="28"/>
        </w:rPr>
      </w:pPr>
    </w:p>
    <w:p w:rsidR="00F33D74" w:rsidRDefault="00F33D74" w:rsidP="00F33D74">
      <w:pPr>
        <w:ind w:firstLine="709"/>
        <w:jc w:val="center"/>
        <w:rPr>
          <w:b/>
          <w:sz w:val="28"/>
          <w:szCs w:val="28"/>
        </w:rPr>
      </w:pPr>
    </w:p>
    <w:p w:rsidR="00F33D74" w:rsidRDefault="00F33D74" w:rsidP="00F33D74">
      <w:pPr>
        <w:rPr>
          <w:rFonts w:ascii="Times New Roman" w:hAnsi="Times New Roman" w:cs="Times New Roman"/>
          <w:b/>
          <w:sz w:val="32"/>
          <w:szCs w:val="32"/>
        </w:rPr>
      </w:pPr>
    </w:p>
    <w:p w:rsidR="00F33D74" w:rsidRDefault="00F33D74" w:rsidP="00F33D74">
      <w:pPr>
        <w:ind w:firstLine="709"/>
        <w:jc w:val="center"/>
        <w:rPr>
          <w:rFonts w:ascii="Times New Roman" w:hAnsi="Times New Roman" w:cs="Times New Roman"/>
          <w:sz w:val="32"/>
          <w:szCs w:val="32"/>
        </w:rPr>
      </w:pPr>
    </w:p>
    <w:p w:rsidR="00F33D74" w:rsidRDefault="00F33D74" w:rsidP="00F33D74">
      <w:pPr>
        <w:jc w:val="center"/>
        <w:rPr>
          <w:rFonts w:ascii="Times New Roman" w:hAnsi="Times New Roman" w:cs="Times New Roman"/>
          <w:b/>
          <w:sz w:val="32"/>
          <w:szCs w:val="32"/>
        </w:rPr>
      </w:pPr>
    </w:p>
    <w:p w:rsidR="00F33D74" w:rsidRDefault="00F33D74" w:rsidP="00F33D74">
      <w:pPr>
        <w:jc w:val="center"/>
        <w:rPr>
          <w:rFonts w:ascii="Times New Roman" w:hAnsi="Times New Roman" w:cs="Times New Roman"/>
          <w:b/>
          <w:sz w:val="32"/>
          <w:szCs w:val="32"/>
        </w:rPr>
      </w:pPr>
    </w:p>
    <w:p w:rsidR="00F33D74" w:rsidRDefault="00F33D74" w:rsidP="00F33D74">
      <w:pPr>
        <w:jc w:val="center"/>
        <w:rPr>
          <w:rFonts w:ascii="Times New Roman" w:hAnsi="Times New Roman" w:cs="Times New Roman"/>
          <w:b/>
          <w:sz w:val="32"/>
          <w:szCs w:val="32"/>
        </w:rPr>
      </w:pPr>
      <w:r>
        <w:rPr>
          <w:rFonts w:ascii="Times New Roman" w:hAnsi="Times New Roman" w:cs="Times New Roman"/>
          <w:b/>
          <w:sz w:val="32"/>
          <w:szCs w:val="32"/>
        </w:rPr>
        <w:t>Рабочая программа</w:t>
      </w:r>
    </w:p>
    <w:p w:rsidR="00F33D74" w:rsidRDefault="00F33D74" w:rsidP="00F33D74">
      <w:pPr>
        <w:jc w:val="center"/>
        <w:rPr>
          <w:rFonts w:ascii="Times New Roman" w:hAnsi="Times New Roman" w:cs="Times New Roman"/>
          <w:b/>
          <w:sz w:val="32"/>
          <w:szCs w:val="32"/>
        </w:rPr>
      </w:pPr>
    </w:p>
    <w:p w:rsidR="00F33D74" w:rsidRDefault="00F33D74" w:rsidP="00F33D74">
      <w:pPr>
        <w:jc w:val="center"/>
        <w:rPr>
          <w:rFonts w:ascii="Times New Roman" w:hAnsi="Times New Roman" w:cs="Times New Roman"/>
          <w:b/>
          <w:sz w:val="32"/>
          <w:szCs w:val="32"/>
        </w:rPr>
      </w:pPr>
      <w:r>
        <w:rPr>
          <w:rFonts w:ascii="Times New Roman" w:hAnsi="Times New Roman" w:cs="Times New Roman"/>
          <w:b/>
          <w:sz w:val="32"/>
          <w:szCs w:val="32"/>
        </w:rPr>
        <w:t>по математике</w:t>
      </w:r>
    </w:p>
    <w:p w:rsidR="00F33D74" w:rsidRDefault="00F33D74" w:rsidP="00F33D74">
      <w:pPr>
        <w:jc w:val="center"/>
        <w:rPr>
          <w:rFonts w:ascii="Times New Roman" w:hAnsi="Times New Roman" w:cs="Times New Roman"/>
          <w:b/>
          <w:sz w:val="32"/>
          <w:szCs w:val="32"/>
        </w:rPr>
      </w:pPr>
    </w:p>
    <w:p w:rsidR="00F33D74" w:rsidRDefault="00F33D74" w:rsidP="00F33D74">
      <w:pPr>
        <w:jc w:val="center"/>
        <w:rPr>
          <w:rFonts w:ascii="Times New Roman" w:hAnsi="Times New Roman" w:cs="Times New Roman"/>
          <w:b/>
          <w:sz w:val="32"/>
          <w:szCs w:val="32"/>
        </w:rPr>
      </w:pPr>
      <w:r>
        <w:rPr>
          <w:rFonts w:ascii="Times New Roman" w:hAnsi="Times New Roman" w:cs="Times New Roman"/>
          <w:b/>
          <w:sz w:val="32"/>
          <w:szCs w:val="32"/>
        </w:rPr>
        <w:t>11 класс</w:t>
      </w:r>
    </w:p>
    <w:p w:rsidR="00F33D74" w:rsidRDefault="00F33D74" w:rsidP="00F33D74">
      <w:pPr>
        <w:jc w:val="center"/>
        <w:rPr>
          <w:rFonts w:ascii="Times New Roman" w:hAnsi="Times New Roman" w:cs="Times New Roman"/>
          <w:b/>
          <w:sz w:val="32"/>
          <w:szCs w:val="32"/>
        </w:rPr>
      </w:pPr>
    </w:p>
    <w:p w:rsidR="00F33D74" w:rsidRDefault="00CA0B30" w:rsidP="00F33D74">
      <w:pPr>
        <w:spacing w:line="276" w:lineRule="auto"/>
        <w:jc w:val="center"/>
        <w:rPr>
          <w:rFonts w:ascii="Times New Roman" w:hAnsi="Times New Roman" w:cs="Times New Roman"/>
          <w:sz w:val="28"/>
          <w:szCs w:val="28"/>
        </w:rPr>
      </w:pPr>
      <w:r>
        <w:rPr>
          <w:rFonts w:ascii="Times New Roman" w:hAnsi="Times New Roman" w:cs="Times New Roman"/>
          <w:sz w:val="28"/>
          <w:szCs w:val="28"/>
        </w:rPr>
        <w:t>198 часов</w:t>
      </w:r>
      <w:r w:rsidR="00F33D74">
        <w:rPr>
          <w:rFonts w:ascii="Times New Roman" w:hAnsi="Times New Roman" w:cs="Times New Roman"/>
          <w:sz w:val="28"/>
          <w:szCs w:val="28"/>
        </w:rPr>
        <w:t xml:space="preserve"> (6 часов в неделю)</w:t>
      </w:r>
    </w:p>
    <w:p w:rsidR="00F33D74" w:rsidRDefault="001913F8" w:rsidP="00F33D74">
      <w:pPr>
        <w:spacing w:line="276" w:lineRule="auto"/>
        <w:jc w:val="center"/>
        <w:rPr>
          <w:rFonts w:ascii="Times New Roman" w:hAnsi="Times New Roman" w:cs="Times New Roman"/>
          <w:sz w:val="28"/>
          <w:szCs w:val="28"/>
        </w:rPr>
      </w:pPr>
      <w:r>
        <w:rPr>
          <w:rFonts w:ascii="Times New Roman" w:hAnsi="Times New Roman" w:cs="Times New Roman"/>
          <w:sz w:val="28"/>
          <w:szCs w:val="28"/>
        </w:rPr>
        <w:t>2023-2024</w:t>
      </w:r>
      <w:r w:rsidR="00F33D74">
        <w:rPr>
          <w:rFonts w:ascii="Times New Roman" w:hAnsi="Times New Roman" w:cs="Times New Roman"/>
          <w:sz w:val="28"/>
          <w:szCs w:val="28"/>
        </w:rPr>
        <w:t xml:space="preserve"> учебный год</w:t>
      </w:r>
    </w:p>
    <w:p w:rsidR="00F33D74" w:rsidRDefault="00F33D74" w:rsidP="00F33D74">
      <w:pPr>
        <w:jc w:val="center"/>
        <w:rPr>
          <w:rFonts w:ascii="Times New Roman" w:hAnsi="Times New Roman" w:cs="Times New Roman"/>
          <w:sz w:val="28"/>
          <w:szCs w:val="28"/>
        </w:rPr>
      </w:pPr>
    </w:p>
    <w:p w:rsidR="00F33D74" w:rsidRDefault="00F33D74" w:rsidP="00F33D74">
      <w:pPr>
        <w:jc w:val="center"/>
        <w:rPr>
          <w:rFonts w:ascii="Times New Roman" w:hAnsi="Times New Roman" w:cs="Times New Roman"/>
          <w:b/>
          <w:sz w:val="32"/>
          <w:szCs w:val="32"/>
        </w:rPr>
      </w:pPr>
    </w:p>
    <w:p w:rsidR="00F33D74" w:rsidRDefault="00F33D74" w:rsidP="00F33D74">
      <w:pPr>
        <w:rPr>
          <w:rFonts w:ascii="Times New Roman" w:hAnsi="Times New Roman" w:cs="Times New Roman"/>
          <w:b/>
          <w:sz w:val="32"/>
          <w:szCs w:val="32"/>
        </w:rPr>
      </w:pPr>
    </w:p>
    <w:p w:rsidR="00F33D74" w:rsidRDefault="00F33D74" w:rsidP="00F33D74">
      <w:pPr>
        <w:jc w:val="right"/>
        <w:rPr>
          <w:rFonts w:ascii="Times New Roman" w:hAnsi="Times New Roman" w:cs="Times New Roman"/>
          <w:sz w:val="28"/>
          <w:szCs w:val="28"/>
        </w:rPr>
      </w:pPr>
    </w:p>
    <w:p w:rsidR="00F33D74" w:rsidRDefault="00F33D74" w:rsidP="00F33D74">
      <w:pPr>
        <w:jc w:val="right"/>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rPr>
          <w:rFonts w:ascii="Times New Roman" w:hAnsi="Times New Roman" w:cs="Times New Roman"/>
          <w:sz w:val="28"/>
          <w:szCs w:val="28"/>
        </w:rPr>
      </w:pPr>
    </w:p>
    <w:p w:rsidR="00F33D74" w:rsidRDefault="00F33D74" w:rsidP="00F33D74">
      <w:pPr>
        <w:tabs>
          <w:tab w:val="center" w:pos="4872"/>
          <w:tab w:val="right" w:pos="9745"/>
        </w:tabs>
        <w:spacing w:line="276" w:lineRule="auto"/>
        <w:jc w:val="right"/>
        <w:rPr>
          <w:rFonts w:ascii="Times New Roman" w:hAnsi="Times New Roman" w:cs="Times New Roman"/>
        </w:rPr>
      </w:pPr>
      <w:r>
        <w:rPr>
          <w:rFonts w:ascii="Times New Roman" w:hAnsi="Times New Roman" w:cs="Times New Roman"/>
        </w:rPr>
        <w:t xml:space="preserve">Составила </w:t>
      </w:r>
      <w:proofErr w:type="gramStart"/>
      <w:r>
        <w:rPr>
          <w:rFonts w:ascii="Times New Roman" w:hAnsi="Times New Roman" w:cs="Times New Roman"/>
        </w:rPr>
        <w:t>:Г</w:t>
      </w:r>
      <w:proofErr w:type="gramEnd"/>
      <w:r>
        <w:rPr>
          <w:rFonts w:ascii="Times New Roman" w:hAnsi="Times New Roman" w:cs="Times New Roman"/>
        </w:rPr>
        <w:t>анина Татьяна Александровна</w:t>
      </w:r>
    </w:p>
    <w:p w:rsidR="00F33D74" w:rsidRDefault="00F33D74" w:rsidP="00F33D74">
      <w:pPr>
        <w:jc w:val="right"/>
        <w:rPr>
          <w:rFonts w:ascii="Times New Roman" w:hAnsi="Times New Roman" w:cs="Times New Roman"/>
        </w:rPr>
      </w:pPr>
      <w:r>
        <w:rPr>
          <w:rFonts w:ascii="Times New Roman" w:hAnsi="Times New Roman" w:cs="Times New Roman"/>
        </w:rPr>
        <w:t>учитель математики первой категории</w:t>
      </w:r>
    </w:p>
    <w:p w:rsidR="00F33D74" w:rsidRDefault="00F33D74" w:rsidP="00F33D74">
      <w:pPr>
        <w:jc w:val="center"/>
        <w:outlineLvl w:val="1"/>
        <w:rPr>
          <w:rFonts w:ascii="Times New Roman" w:hAnsi="Times New Roman" w:cs="Times New Roman"/>
          <w:color w:val="auto"/>
        </w:rPr>
      </w:pPr>
    </w:p>
    <w:p w:rsidR="00F33D74" w:rsidRDefault="00F33D74" w:rsidP="00F33D74">
      <w:pPr>
        <w:rPr>
          <w:rFonts w:ascii="Times New Roman" w:hAnsi="Times New Roman" w:cs="Times New Roman"/>
          <w:b/>
          <w:color w:val="auto"/>
          <w:sz w:val="28"/>
          <w:szCs w:val="28"/>
        </w:rPr>
      </w:pPr>
    </w:p>
    <w:p w:rsidR="00F33D74" w:rsidRPr="00AD4020" w:rsidRDefault="00F33D74" w:rsidP="00F33D74">
      <w:pPr>
        <w:outlineLvl w:val="1"/>
        <w:rPr>
          <w:rFonts w:ascii="Times New Roman" w:hAnsi="Times New Roman" w:cs="Times New Roman"/>
          <w:b/>
          <w:color w:val="auto"/>
        </w:rPr>
      </w:pPr>
    </w:p>
    <w:p w:rsidR="001913F8" w:rsidRDefault="001913F8" w:rsidP="001913F8">
      <w:pPr>
        <w:rPr>
          <w:rFonts w:ascii="Times New Roman" w:hAnsi="Times New Roman" w:cs="Times New Roman"/>
        </w:rPr>
      </w:pPr>
      <w:r>
        <w:rPr>
          <w:rFonts w:ascii="Times New Roman" w:hAnsi="Times New Roman" w:cs="Times New Roman"/>
        </w:rPr>
        <w:lastRenderedPageBreak/>
        <w:t>В связи с возможностью перехода в данном учебном году на дистанционное обучение будут использованы следующие типы уроков:</w:t>
      </w:r>
    </w:p>
    <w:p w:rsidR="001913F8" w:rsidRDefault="001913F8" w:rsidP="001913F8">
      <w:pPr>
        <w:pStyle w:val="aa"/>
        <w:numPr>
          <w:ilvl w:val="0"/>
          <w:numId w:val="4"/>
        </w:numPr>
        <w:rPr>
          <w:rFonts w:ascii="Times New Roman" w:hAnsi="Times New Roman" w:cs="Times New Roman"/>
        </w:rPr>
      </w:pPr>
      <w:r>
        <w:rPr>
          <w:rFonts w:ascii="Times New Roman" w:hAnsi="Times New Roman" w:cs="Times New Roman"/>
        </w:rPr>
        <w:t>Онлайн урок;</w:t>
      </w:r>
    </w:p>
    <w:p w:rsidR="001913F8" w:rsidRDefault="001913F8" w:rsidP="001913F8">
      <w:pPr>
        <w:pStyle w:val="aa"/>
        <w:numPr>
          <w:ilvl w:val="0"/>
          <w:numId w:val="4"/>
        </w:numPr>
        <w:rPr>
          <w:rFonts w:ascii="Times New Roman" w:hAnsi="Times New Roman" w:cs="Times New Roman"/>
        </w:rPr>
      </w:pPr>
      <w:r>
        <w:rPr>
          <w:rFonts w:ascii="Times New Roman" w:hAnsi="Times New Roman" w:cs="Times New Roman"/>
        </w:rPr>
        <w:t xml:space="preserve">Видео урок на электронных платформах РЭШ и </w:t>
      </w:r>
      <w:proofErr w:type="spellStart"/>
      <w:r>
        <w:rPr>
          <w:rFonts w:ascii="Times New Roman" w:hAnsi="Times New Roman" w:cs="Times New Roman"/>
        </w:rPr>
        <w:t>Учи</w:t>
      </w:r>
      <w:proofErr w:type="gramStart"/>
      <w:r>
        <w:rPr>
          <w:rFonts w:ascii="Times New Roman" w:hAnsi="Times New Roman" w:cs="Times New Roman"/>
        </w:rPr>
        <w:t>.р</w:t>
      </w:r>
      <w:proofErr w:type="gramEnd"/>
      <w:r>
        <w:rPr>
          <w:rFonts w:ascii="Times New Roman" w:hAnsi="Times New Roman" w:cs="Times New Roman"/>
        </w:rPr>
        <w:t>у</w:t>
      </w:r>
      <w:proofErr w:type="spellEnd"/>
      <w:r>
        <w:rPr>
          <w:rFonts w:ascii="Times New Roman" w:hAnsi="Times New Roman" w:cs="Times New Roman"/>
        </w:rPr>
        <w:t>;</w:t>
      </w:r>
    </w:p>
    <w:p w:rsidR="001913F8" w:rsidRDefault="001913F8" w:rsidP="001913F8">
      <w:pPr>
        <w:pStyle w:val="aa"/>
        <w:numPr>
          <w:ilvl w:val="0"/>
          <w:numId w:val="4"/>
        </w:numPr>
        <w:rPr>
          <w:rFonts w:ascii="Times New Roman" w:hAnsi="Times New Roman" w:cs="Times New Roman"/>
        </w:rPr>
      </w:pPr>
      <w:r>
        <w:rPr>
          <w:rFonts w:ascii="Times New Roman" w:hAnsi="Times New Roman" w:cs="Times New Roman"/>
        </w:rPr>
        <w:t>Онлайн практическая работа;</w:t>
      </w:r>
    </w:p>
    <w:p w:rsidR="001913F8" w:rsidRDefault="001913F8" w:rsidP="001913F8">
      <w:pPr>
        <w:pStyle w:val="aa"/>
        <w:numPr>
          <w:ilvl w:val="0"/>
          <w:numId w:val="4"/>
        </w:numPr>
        <w:rPr>
          <w:rFonts w:ascii="Times New Roman" w:hAnsi="Times New Roman" w:cs="Times New Roman"/>
        </w:rPr>
      </w:pPr>
      <w:r>
        <w:rPr>
          <w:rFonts w:ascii="Times New Roman" w:hAnsi="Times New Roman" w:cs="Times New Roman"/>
        </w:rPr>
        <w:t>Онлайн экскурсия;</w:t>
      </w:r>
    </w:p>
    <w:p w:rsidR="001913F8" w:rsidRDefault="001913F8" w:rsidP="001913F8">
      <w:pPr>
        <w:pStyle w:val="aa"/>
        <w:numPr>
          <w:ilvl w:val="0"/>
          <w:numId w:val="4"/>
        </w:numPr>
        <w:rPr>
          <w:rFonts w:ascii="Times New Roman" w:hAnsi="Times New Roman" w:cs="Times New Roman"/>
        </w:rPr>
      </w:pPr>
      <w:r>
        <w:rPr>
          <w:rFonts w:ascii="Times New Roman" w:hAnsi="Times New Roman" w:cs="Times New Roman"/>
        </w:rPr>
        <w:t>Чат-дискуссия:</w:t>
      </w:r>
    </w:p>
    <w:p w:rsidR="001913F8" w:rsidRDefault="001913F8" w:rsidP="001913F8">
      <w:pPr>
        <w:pStyle w:val="aa"/>
        <w:numPr>
          <w:ilvl w:val="0"/>
          <w:numId w:val="4"/>
        </w:numPr>
        <w:rPr>
          <w:rFonts w:ascii="Times New Roman" w:hAnsi="Times New Roman" w:cs="Times New Roman"/>
        </w:rPr>
      </w:pPr>
      <w:r>
        <w:rPr>
          <w:rFonts w:ascii="Times New Roman" w:hAnsi="Times New Roman" w:cs="Times New Roman"/>
        </w:rPr>
        <w:t>Онлайн тестирование;</w:t>
      </w:r>
    </w:p>
    <w:p w:rsidR="001913F8" w:rsidRDefault="001913F8" w:rsidP="001913F8">
      <w:pPr>
        <w:pStyle w:val="aa"/>
        <w:numPr>
          <w:ilvl w:val="0"/>
          <w:numId w:val="4"/>
        </w:numPr>
        <w:rPr>
          <w:rFonts w:ascii="Times New Roman" w:hAnsi="Times New Roman" w:cs="Times New Roman"/>
        </w:rPr>
      </w:pPr>
      <w:r>
        <w:rPr>
          <w:rFonts w:ascii="Times New Roman" w:hAnsi="Times New Roman" w:cs="Times New Roman"/>
        </w:rPr>
        <w:t>Онлайн викторина.</w:t>
      </w:r>
    </w:p>
    <w:p w:rsidR="001913F8" w:rsidRDefault="001913F8" w:rsidP="001913F8">
      <w:pPr>
        <w:pStyle w:val="a5"/>
        <w:shd w:val="clear" w:color="auto" w:fill="FFFFFF"/>
        <w:spacing w:before="0" w:beforeAutospacing="0" w:after="0" w:afterAutospacing="0" w:line="294" w:lineRule="atLeast"/>
        <w:jc w:val="both"/>
        <w:rPr>
          <w:b/>
          <w:color w:val="000000"/>
        </w:rPr>
      </w:pPr>
    </w:p>
    <w:p w:rsidR="001913F8" w:rsidRDefault="001913F8" w:rsidP="00B4576F">
      <w:pPr>
        <w:pStyle w:val="a5"/>
        <w:shd w:val="clear" w:color="auto" w:fill="FFFFFF"/>
        <w:spacing w:before="0" w:beforeAutospacing="0" w:after="0" w:afterAutospacing="0" w:line="294" w:lineRule="atLeast"/>
        <w:jc w:val="center"/>
        <w:rPr>
          <w:b/>
          <w:color w:val="000000"/>
        </w:rPr>
      </w:pPr>
    </w:p>
    <w:p w:rsidR="00B4576F" w:rsidRPr="004011E0" w:rsidRDefault="00B4576F" w:rsidP="00B4576F">
      <w:pPr>
        <w:pStyle w:val="a5"/>
        <w:shd w:val="clear" w:color="auto" w:fill="FFFFFF"/>
        <w:spacing w:before="0" w:beforeAutospacing="0" w:after="0" w:afterAutospacing="0" w:line="294" w:lineRule="atLeast"/>
        <w:jc w:val="center"/>
        <w:rPr>
          <w:b/>
          <w:color w:val="000000"/>
        </w:rPr>
      </w:pPr>
      <w:r w:rsidRPr="004011E0">
        <w:rPr>
          <w:b/>
          <w:color w:val="000000"/>
        </w:rPr>
        <w:t>Планируемые результаты о</w:t>
      </w:r>
      <w:r w:rsidR="001913F8">
        <w:rPr>
          <w:b/>
          <w:color w:val="000000"/>
        </w:rPr>
        <w:t>своения учебного предмета</w:t>
      </w:r>
    </w:p>
    <w:p w:rsidR="00B4576F" w:rsidRPr="004011E0" w:rsidRDefault="00B4576F" w:rsidP="00B4576F">
      <w:pPr>
        <w:pStyle w:val="a5"/>
        <w:shd w:val="clear" w:color="auto" w:fill="FFFFFF"/>
        <w:spacing w:before="0" w:beforeAutospacing="0" w:after="0" w:afterAutospacing="0" w:line="294" w:lineRule="atLeast"/>
        <w:rPr>
          <w:b/>
          <w:color w:val="000000"/>
        </w:rPr>
      </w:pPr>
    </w:p>
    <w:p w:rsidR="00B4576F" w:rsidRDefault="00B4576F" w:rsidP="00B4576F">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 xml:space="preserve">Изучение математики в старшей школе дает возможность достижения </w:t>
      </w:r>
      <w:proofErr w:type="gramStart"/>
      <w:r>
        <w:rPr>
          <w:color w:val="000000"/>
        </w:rPr>
        <w:t>обучающимися</w:t>
      </w:r>
      <w:proofErr w:type="gramEnd"/>
      <w:r>
        <w:rPr>
          <w:color w:val="000000"/>
        </w:rPr>
        <w:t xml:space="preserve"> следующих результатов.</w:t>
      </w:r>
    </w:p>
    <w:p w:rsidR="00B4576F" w:rsidRDefault="00B4576F" w:rsidP="00B4576F">
      <w:pPr>
        <w:pStyle w:val="a5"/>
        <w:shd w:val="clear" w:color="auto" w:fill="FFFFFF"/>
        <w:spacing w:before="0" w:beforeAutospacing="0" w:after="0" w:afterAutospacing="0" w:line="294" w:lineRule="atLeast"/>
        <w:jc w:val="center"/>
        <w:rPr>
          <w:b/>
          <w:bCs/>
          <w:i/>
          <w:iCs/>
          <w:color w:val="000000"/>
        </w:rPr>
      </w:pPr>
      <w:r>
        <w:rPr>
          <w:b/>
          <w:bCs/>
          <w:i/>
          <w:iCs/>
          <w:color w:val="000000"/>
        </w:rPr>
        <w:t>Личностные результаты:</w:t>
      </w:r>
    </w:p>
    <w:p w:rsidR="00B4576F" w:rsidRDefault="00B4576F" w:rsidP="00B4576F">
      <w:pPr>
        <w:pStyle w:val="a5"/>
        <w:shd w:val="clear" w:color="auto" w:fill="FFFFFF"/>
        <w:spacing w:before="0" w:beforeAutospacing="0" w:after="0" w:afterAutospacing="0" w:line="294" w:lineRule="atLeast"/>
        <w:jc w:val="both"/>
        <w:rPr>
          <w:rFonts w:ascii="Arial" w:hAnsi="Arial" w:cs="Arial"/>
          <w:color w:val="000000"/>
          <w:sz w:val="21"/>
          <w:szCs w:val="21"/>
        </w:rPr>
      </w:pPr>
    </w:p>
    <w:p w:rsidR="004F657C" w:rsidRPr="00347E26" w:rsidRDefault="004F657C" w:rsidP="004F657C">
      <w:pPr>
        <w:pStyle w:val="aa"/>
        <w:numPr>
          <w:ilvl w:val="3"/>
          <w:numId w:val="7"/>
        </w:numPr>
        <w:shd w:val="clear" w:color="auto" w:fill="FFFFFF"/>
        <w:spacing w:before="30" w:after="30"/>
        <w:ind w:left="0" w:right="220" w:firstLine="0"/>
        <w:jc w:val="both"/>
        <w:rPr>
          <w:rFonts w:ascii="Calibri" w:eastAsia="Times New Roman" w:hAnsi="Calibri" w:cs="Arial"/>
          <w:sz w:val="22"/>
          <w:szCs w:val="22"/>
        </w:rPr>
      </w:pPr>
      <w:proofErr w:type="spellStart"/>
      <w:r w:rsidRPr="00347E26">
        <w:rPr>
          <w:rFonts w:ascii="Times New Roman" w:eastAsia="Times New Roman" w:hAnsi="Times New Roman" w:cs="Times New Roman"/>
        </w:rPr>
        <w:t>сформированность</w:t>
      </w:r>
      <w:proofErr w:type="spellEnd"/>
      <w:r w:rsidRPr="00347E26">
        <w:rPr>
          <w:rFonts w:ascii="Times New Roman" w:eastAsia="Times New Roman" w:hAnsi="Times New Roman" w:cs="Times New Roman"/>
        </w:rPr>
        <w:t xml:space="preserve"> мировоззрения, соответствующего современному уровню развития науки; критичность мышления, умение распознавать логически некорректные высказывания, отличать гипотезу от факта;</w:t>
      </w:r>
    </w:p>
    <w:p w:rsidR="004F657C" w:rsidRPr="00E44FE4" w:rsidRDefault="004F657C" w:rsidP="004F657C">
      <w:pPr>
        <w:pStyle w:val="aa"/>
        <w:numPr>
          <w:ilvl w:val="0"/>
          <w:numId w:val="7"/>
        </w:numPr>
        <w:shd w:val="clear" w:color="auto" w:fill="FFFFFF"/>
        <w:spacing w:before="30" w:after="30"/>
        <w:ind w:left="0" w:right="220" w:firstLine="0"/>
        <w:jc w:val="both"/>
        <w:rPr>
          <w:rFonts w:ascii="Calibri" w:eastAsia="Times New Roman" w:hAnsi="Calibri" w:cs="Arial"/>
          <w:sz w:val="22"/>
          <w:szCs w:val="22"/>
        </w:rPr>
      </w:pPr>
      <w:r w:rsidRPr="00E44FE4">
        <w:rPr>
          <w:rFonts w:ascii="Times New Roman" w:eastAsia="Times New Roman" w:hAnsi="Times New Roman" w:cs="Times New Roman"/>
        </w:rPr>
        <w:t>готовность и способность вести диалог с другими людьми, достигать в нём взаимопонимания, находить общие цели</w:t>
      </w:r>
      <w:r w:rsidRPr="00E44FE4">
        <w:rPr>
          <w:rFonts w:ascii="Times New Roman" w:eastAsia="Times New Roman" w:hAnsi="Times New Roman" w:cs="Times New Roman"/>
        </w:rPr>
        <w:br/>
        <w:t>и сотрудничать в их достижении;</w:t>
      </w:r>
    </w:p>
    <w:p w:rsidR="004F657C" w:rsidRPr="0062549D" w:rsidRDefault="004F657C" w:rsidP="004F657C">
      <w:pPr>
        <w:numPr>
          <w:ilvl w:val="0"/>
          <w:numId w:val="5"/>
        </w:numPr>
        <w:shd w:val="clear" w:color="auto" w:fill="FFFFFF"/>
        <w:spacing w:before="30" w:after="30"/>
        <w:ind w:left="142" w:right="220" w:hanging="142"/>
        <w:jc w:val="both"/>
        <w:rPr>
          <w:rFonts w:ascii="Calibri" w:eastAsia="Times New Roman" w:hAnsi="Calibri" w:cs="Arial"/>
          <w:sz w:val="22"/>
          <w:szCs w:val="22"/>
        </w:rPr>
      </w:pPr>
      <w:r w:rsidRPr="0062549D">
        <w:rPr>
          <w:rFonts w:ascii="Times New Roman" w:eastAsia="Times New Roman" w:hAnsi="Times New Roman" w:cs="Times New Roman"/>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4F657C" w:rsidRPr="0062549D" w:rsidRDefault="004F657C" w:rsidP="004F657C">
      <w:pPr>
        <w:numPr>
          <w:ilvl w:val="0"/>
          <w:numId w:val="5"/>
        </w:numPr>
        <w:shd w:val="clear" w:color="auto" w:fill="FFFFFF"/>
        <w:spacing w:before="30" w:after="30"/>
        <w:ind w:left="284" w:right="220"/>
        <w:jc w:val="both"/>
        <w:rPr>
          <w:rFonts w:ascii="Calibri" w:eastAsia="Times New Roman" w:hAnsi="Calibri" w:cs="Arial"/>
          <w:sz w:val="22"/>
          <w:szCs w:val="22"/>
        </w:rPr>
      </w:pPr>
      <w:r w:rsidRPr="0062549D">
        <w:rPr>
          <w:rFonts w:ascii="Times New Roman" w:eastAsia="Times New Roman" w:hAnsi="Times New Roman" w:cs="Times New Roman"/>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4F657C" w:rsidRPr="0062549D" w:rsidRDefault="004F657C" w:rsidP="004F657C">
      <w:pPr>
        <w:numPr>
          <w:ilvl w:val="0"/>
          <w:numId w:val="5"/>
        </w:numPr>
        <w:shd w:val="clear" w:color="auto" w:fill="FFFFFF"/>
        <w:spacing w:before="30" w:after="30"/>
        <w:ind w:left="0" w:right="220" w:firstLine="0"/>
        <w:jc w:val="both"/>
        <w:rPr>
          <w:rFonts w:ascii="Calibri" w:eastAsia="Times New Roman" w:hAnsi="Calibri" w:cs="Arial"/>
          <w:sz w:val="22"/>
          <w:szCs w:val="22"/>
        </w:rPr>
      </w:pPr>
      <w:r w:rsidRPr="0062549D">
        <w:rPr>
          <w:rFonts w:ascii="Times New Roman" w:eastAsia="Times New Roman" w:hAnsi="Times New Roman" w:cs="Times New Roman"/>
        </w:rPr>
        <w:t>эстетическое отношение к миру, включая эстетику быта, научного и технического творчества;</w:t>
      </w:r>
    </w:p>
    <w:p w:rsidR="004F657C" w:rsidRPr="0062549D" w:rsidRDefault="004F657C" w:rsidP="004F657C">
      <w:pPr>
        <w:numPr>
          <w:ilvl w:val="0"/>
          <w:numId w:val="5"/>
        </w:numPr>
        <w:shd w:val="clear" w:color="auto" w:fill="FFFFFF"/>
        <w:spacing w:before="30" w:after="30"/>
        <w:ind w:left="0" w:right="220" w:firstLine="0"/>
        <w:jc w:val="both"/>
        <w:rPr>
          <w:rFonts w:ascii="Calibri" w:eastAsia="Times New Roman" w:hAnsi="Calibri" w:cs="Arial"/>
          <w:sz w:val="22"/>
          <w:szCs w:val="22"/>
        </w:rPr>
      </w:pPr>
      <w:r w:rsidRPr="0062549D">
        <w:rPr>
          <w:rFonts w:ascii="Times New Roman" w:eastAsia="Times New Roman" w:hAnsi="Times New Roman" w:cs="Times New Roman"/>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w:t>
      </w:r>
      <w:proofErr w:type="gramStart"/>
      <w:r w:rsidRPr="0062549D">
        <w:rPr>
          <w:rFonts w:ascii="Times New Roman" w:eastAsia="Times New Roman" w:hAnsi="Times New Roman" w:cs="Times New Roman"/>
        </w:rPr>
        <w:t>обще-национальных</w:t>
      </w:r>
      <w:proofErr w:type="gramEnd"/>
      <w:r w:rsidRPr="0062549D">
        <w:rPr>
          <w:rFonts w:ascii="Times New Roman" w:eastAsia="Times New Roman" w:hAnsi="Times New Roman" w:cs="Times New Roman"/>
        </w:rPr>
        <w:t xml:space="preserve"> проблем.</w:t>
      </w:r>
    </w:p>
    <w:p w:rsidR="004F657C" w:rsidRDefault="004F657C" w:rsidP="004F657C">
      <w:pPr>
        <w:pStyle w:val="a5"/>
        <w:shd w:val="clear" w:color="auto" w:fill="FFFFFF"/>
        <w:spacing w:before="0" w:beforeAutospacing="0" w:after="0" w:afterAutospacing="0" w:line="294" w:lineRule="atLeast"/>
        <w:rPr>
          <w:b/>
          <w:bCs/>
          <w:i/>
          <w:iCs/>
          <w:color w:val="000000"/>
        </w:rPr>
      </w:pPr>
    </w:p>
    <w:p w:rsidR="004F657C" w:rsidRDefault="004F657C" w:rsidP="001746F5">
      <w:pPr>
        <w:pStyle w:val="a5"/>
        <w:shd w:val="clear" w:color="auto" w:fill="FFFFFF"/>
        <w:spacing w:before="0" w:beforeAutospacing="0" w:after="0" w:afterAutospacing="0" w:line="294" w:lineRule="atLeast"/>
        <w:jc w:val="center"/>
        <w:rPr>
          <w:b/>
          <w:bCs/>
          <w:i/>
          <w:iCs/>
          <w:color w:val="000000"/>
        </w:rPr>
      </w:pPr>
      <w:proofErr w:type="spellStart"/>
      <w:r>
        <w:rPr>
          <w:b/>
          <w:bCs/>
          <w:i/>
          <w:iCs/>
          <w:color w:val="000000"/>
        </w:rPr>
        <w:t>Метапредметные</w:t>
      </w:r>
      <w:proofErr w:type="spellEnd"/>
      <w:r>
        <w:rPr>
          <w:b/>
          <w:bCs/>
          <w:i/>
          <w:iCs/>
          <w:color w:val="000000"/>
        </w:rPr>
        <w:t xml:space="preserve"> результаты:</w:t>
      </w:r>
    </w:p>
    <w:p w:rsidR="004F657C" w:rsidRDefault="004F657C" w:rsidP="004F657C">
      <w:pPr>
        <w:pStyle w:val="a5"/>
        <w:shd w:val="clear" w:color="auto" w:fill="FFFFFF"/>
        <w:spacing w:before="0" w:beforeAutospacing="0" w:after="0" w:afterAutospacing="0" w:line="294" w:lineRule="atLeast"/>
        <w:jc w:val="center"/>
        <w:rPr>
          <w:rFonts w:ascii="Arial" w:hAnsi="Arial" w:cs="Arial"/>
          <w:color w:val="000000"/>
          <w:sz w:val="21"/>
          <w:szCs w:val="21"/>
        </w:rPr>
      </w:pPr>
    </w:p>
    <w:p w:rsidR="004F657C" w:rsidRDefault="004F657C" w:rsidP="004F657C">
      <w:pPr>
        <w:pStyle w:val="a5"/>
        <w:shd w:val="clear" w:color="auto" w:fill="FFFFFF"/>
        <w:spacing w:before="0" w:beforeAutospacing="0" w:after="0" w:afterAutospacing="0" w:line="294" w:lineRule="atLeast"/>
        <w:jc w:val="both"/>
        <w:rPr>
          <w:b/>
          <w:bCs/>
          <w:color w:val="000000"/>
        </w:rPr>
      </w:pPr>
      <w:r>
        <w:rPr>
          <w:b/>
          <w:bCs/>
          <w:color w:val="000000"/>
        </w:rPr>
        <w:t>Регулятивные</w:t>
      </w:r>
      <w:proofErr w:type="gramStart"/>
      <w:r>
        <w:rPr>
          <w:b/>
          <w:bCs/>
          <w:color w:val="000000"/>
        </w:rPr>
        <w:t xml:space="preserve"> :</w:t>
      </w:r>
      <w:proofErr w:type="gramEnd"/>
    </w:p>
    <w:p w:rsidR="004F657C" w:rsidRDefault="004F657C" w:rsidP="004F657C">
      <w:pPr>
        <w:pStyle w:val="a5"/>
        <w:shd w:val="clear" w:color="auto" w:fill="FFFFFF"/>
        <w:spacing w:before="0" w:beforeAutospacing="0" w:after="0" w:afterAutospacing="0" w:line="294" w:lineRule="atLeast"/>
        <w:jc w:val="both"/>
        <w:rPr>
          <w:rFonts w:ascii="Arial" w:hAnsi="Arial" w:cs="Arial"/>
          <w:color w:val="000000"/>
          <w:sz w:val="21"/>
          <w:szCs w:val="21"/>
        </w:rPr>
      </w:pPr>
    </w:p>
    <w:p w:rsidR="004F657C" w:rsidRDefault="004F657C" w:rsidP="004F657C">
      <w:pPr>
        <w:pStyle w:val="a5"/>
        <w:numPr>
          <w:ilvl w:val="0"/>
          <w:numId w:val="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самостоятельно обнаруживать и формулировать учебную проблему, определять цель УД;</w:t>
      </w:r>
    </w:p>
    <w:p w:rsidR="004F657C" w:rsidRDefault="004F657C" w:rsidP="004F657C">
      <w:pPr>
        <w:pStyle w:val="a5"/>
        <w:numPr>
          <w:ilvl w:val="0"/>
          <w:numId w:val="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выдвигать версии решения проблемы, осознавать (и интерпретировать в случае необходимости) конечный результат, выбирать средства достижения цели </w:t>
      </w:r>
      <w:proofErr w:type="gramStart"/>
      <w:r>
        <w:rPr>
          <w:color w:val="000000"/>
        </w:rPr>
        <w:t>из</w:t>
      </w:r>
      <w:proofErr w:type="gramEnd"/>
      <w:r>
        <w:rPr>
          <w:color w:val="000000"/>
        </w:rPr>
        <w:t xml:space="preserve"> предложенных, а также искать их самостоятельно;</w:t>
      </w:r>
    </w:p>
    <w:p w:rsidR="004F657C" w:rsidRDefault="004F657C" w:rsidP="004F657C">
      <w:pPr>
        <w:pStyle w:val="a5"/>
        <w:numPr>
          <w:ilvl w:val="0"/>
          <w:numId w:val="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составлять (индивидуально или в группе) план решения проблемы (выполнения проекта);</w:t>
      </w:r>
    </w:p>
    <w:p w:rsidR="004F657C" w:rsidRDefault="004F657C" w:rsidP="004F657C">
      <w:pPr>
        <w:pStyle w:val="a5"/>
        <w:numPr>
          <w:ilvl w:val="0"/>
          <w:numId w:val="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работая по плану, сверять свои действия с целью и, при необходимости, исправлять ошибки самостоятельно (в том числе и корректировать план);</w:t>
      </w:r>
    </w:p>
    <w:p w:rsidR="004F657C" w:rsidRPr="00B30DC2" w:rsidRDefault="004F657C" w:rsidP="004F657C">
      <w:pPr>
        <w:pStyle w:val="a5"/>
        <w:numPr>
          <w:ilvl w:val="0"/>
          <w:numId w:val="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 диалоге с учителем совершенствовать самостоятельно выбранные критерии оценки.</w:t>
      </w:r>
    </w:p>
    <w:p w:rsidR="004F657C" w:rsidRDefault="004F657C" w:rsidP="004F657C">
      <w:pPr>
        <w:pStyle w:val="a5"/>
        <w:shd w:val="clear" w:color="auto" w:fill="FFFFFF"/>
        <w:spacing w:before="0" w:beforeAutospacing="0" w:after="0" w:afterAutospacing="0" w:line="294" w:lineRule="atLeast"/>
        <w:jc w:val="both"/>
        <w:rPr>
          <w:rFonts w:ascii="Arial" w:hAnsi="Arial" w:cs="Arial"/>
          <w:color w:val="000000"/>
          <w:sz w:val="21"/>
          <w:szCs w:val="21"/>
        </w:rPr>
      </w:pPr>
    </w:p>
    <w:p w:rsidR="004F657C" w:rsidRDefault="004F657C" w:rsidP="004F657C">
      <w:pPr>
        <w:pStyle w:val="a5"/>
        <w:shd w:val="clear" w:color="auto" w:fill="FFFFFF"/>
        <w:spacing w:before="0" w:beforeAutospacing="0" w:after="0" w:afterAutospacing="0" w:line="294" w:lineRule="atLeast"/>
        <w:jc w:val="both"/>
        <w:rPr>
          <w:b/>
          <w:bCs/>
          <w:color w:val="000000"/>
        </w:rPr>
      </w:pPr>
    </w:p>
    <w:p w:rsidR="004F657C" w:rsidRDefault="004F657C" w:rsidP="004F657C">
      <w:pPr>
        <w:pStyle w:val="a5"/>
        <w:shd w:val="clear" w:color="auto" w:fill="FFFFFF"/>
        <w:spacing w:before="0" w:beforeAutospacing="0" w:after="0" w:afterAutospacing="0" w:line="294" w:lineRule="atLeast"/>
        <w:jc w:val="both"/>
        <w:rPr>
          <w:b/>
          <w:bCs/>
          <w:color w:val="000000"/>
        </w:rPr>
      </w:pPr>
      <w:r>
        <w:rPr>
          <w:b/>
          <w:bCs/>
          <w:color w:val="000000"/>
        </w:rPr>
        <w:t>Познавательные</w:t>
      </w:r>
      <w:proofErr w:type="gramStart"/>
      <w:r>
        <w:rPr>
          <w:b/>
          <w:bCs/>
          <w:color w:val="000000"/>
        </w:rPr>
        <w:t xml:space="preserve"> :</w:t>
      </w:r>
      <w:proofErr w:type="gramEnd"/>
    </w:p>
    <w:p w:rsidR="004F657C" w:rsidRDefault="004F657C" w:rsidP="004F657C">
      <w:pPr>
        <w:pStyle w:val="a5"/>
        <w:shd w:val="clear" w:color="auto" w:fill="FFFFFF"/>
        <w:spacing w:before="0" w:beforeAutospacing="0" w:after="0" w:afterAutospacing="0" w:line="294" w:lineRule="atLeast"/>
        <w:jc w:val="both"/>
        <w:rPr>
          <w:rFonts w:ascii="Arial" w:hAnsi="Arial" w:cs="Arial"/>
          <w:color w:val="000000"/>
          <w:sz w:val="21"/>
          <w:szCs w:val="21"/>
        </w:rPr>
      </w:pPr>
    </w:p>
    <w:p w:rsidR="004F657C" w:rsidRDefault="004F657C" w:rsidP="004F657C">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проводить наблюдение и эксперимент под руководством учителя;</w:t>
      </w:r>
    </w:p>
    <w:p w:rsidR="004F657C" w:rsidRDefault="004F657C" w:rsidP="004F657C">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осуществлять расширенный поиск информации с использованием ресурсов библиотек и Интернета;</w:t>
      </w:r>
    </w:p>
    <w:p w:rsidR="004F657C" w:rsidRDefault="004F657C" w:rsidP="004F657C">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создавать и преобразовывать модели и схемы для решения задач;</w:t>
      </w:r>
    </w:p>
    <w:p w:rsidR="004F657C" w:rsidRDefault="004F657C" w:rsidP="004F657C">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осуществлять выбор наиболее эффективных способов решения задач в зависимости от конкретных условий;</w:t>
      </w:r>
    </w:p>
    <w:p w:rsidR="004F657C" w:rsidRDefault="004F657C" w:rsidP="004F657C">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анализировать, сравнивать, классифицировать и обобщать факты и явления;</w:t>
      </w:r>
    </w:p>
    <w:p w:rsidR="004F657C" w:rsidRPr="00B30DC2" w:rsidRDefault="004F657C" w:rsidP="004F657C">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давать определения понятиям.</w:t>
      </w:r>
    </w:p>
    <w:p w:rsidR="004F657C" w:rsidRPr="00B30DC2" w:rsidRDefault="004F657C" w:rsidP="004F657C">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br/>
      </w:r>
      <w:r>
        <w:rPr>
          <w:b/>
          <w:bCs/>
          <w:color w:val="000000"/>
        </w:rPr>
        <w:t>Коммуникативные</w:t>
      </w:r>
      <w:proofErr w:type="gramStart"/>
      <w:r>
        <w:rPr>
          <w:b/>
          <w:bCs/>
          <w:color w:val="000000"/>
        </w:rPr>
        <w:t xml:space="preserve"> :</w:t>
      </w:r>
      <w:proofErr w:type="gramEnd"/>
    </w:p>
    <w:p w:rsidR="004F657C" w:rsidRDefault="004F657C" w:rsidP="004F657C">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p>
    <w:p w:rsidR="004F657C" w:rsidRDefault="004F657C" w:rsidP="004F657C">
      <w:pPr>
        <w:pStyle w:val="a5"/>
        <w:numPr>
          <w:ilvl w:val="0"/>
          <w:numId w:val="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самостоятельно организовывать учебное взаимодействие в группе (определять общие цели, договариваться друг с другом и т.д.;</w:t>
      </w:r>
    </w:p>
    <w:p w:rsidR="004F657C" w:rsidRDefault="004F657C" w:rsidP="004F657C">
      <w:pPr>
        <w:pStyle w:val="a5"/>
        <w:numPr>
          <w:ilvl w:val="0"/>
          <w:numId w:val="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 дискуссии уметь выдвинуть аргументы и контраргументы;</w:t>
      </w:r>
    </w:p>
    <w:p w:rsidR="004F657C" w:rsidRDefault="004F657C" w:rsidP="004F657C">
      <w:pPr>
        <w:pStyle w:val="a5"/>
        <w:numPr>
          <w:ilvl w:val="0"/>
          <w:numId w:val="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учиться </w:t>
      </w:r>
      <w:proofErr w:type="gramStart"/>
      <w:r>
        <w:rPr>
          <w:color w:val="000000"/>
        </w:rPr>
        <w:t>критично</w:t>
      </w:r>
      <w:proofErr w:type="gramEnd"/>
      <w:r>
        <w:rPr>
          <w:color w:val="000000"/>
        </w:rPr>
        <w:t xml:space="preserve"> относиться к своему мнению, с достоинством признавать ошибочность своего мнения и корректировать его;</w:t>
      </w:r>
    </w:p>
    <w:p w:rsidR="004F657C" w:rsidRDefault="004F657C" w:rsidP="004F657C">
      <w:pPr>
        <w:pStyle w:val="a5"/>
        <w:numPr>
          <w:ilvl w:val="0"/>
          <w:numId w:val="3"/>
        </w:numPr>
        <w:shd w:val="clear" w:color="auto" w:fill="FFFFFF"/>
        <w:spacing w:before="0" w:beforeAutospacing="0" w:after="0" w:afterAutospacing="0" w:line="294" w:lineRule="atLeast"/>
        <w:ind w:left="0"/>
        <w:jc w:val="both"/>
        <w:rPr>
          <w:rFonts w:ascii="Arial" w:hAnsi="Arial" w:cs="Arial"/>
          <w:color w:val="000000"/>
          <w:sz w:val="21"/>
          <w:szCs w:val="21"/>
        </w:rPr>
      </w:pPr>
      <w:proofErr w:type="gramStart"/>
      <w:r>
        <w:rPr>
          <w:color w:val="000000"/>
        </w:rPr>
        <w:t>понимая позицию другого, различать в его речи: мнение (точку зрения), доказательство (аргументы), факты (гипотезы, аксиомы, теории);</w:t>
      </w:r>
      <w:proofErr w:type="gramEnd"/>
    </w:p>
    <w:p w:rsidR="004F657C" w:rsidRDefault="004F657C" w:rsidP="004F657C">
      <w:pPr>
        <w:pStyle w:val="a5"/>
        <w:numPr>
          <w:ilvl w:val="0"/>
          <w:numId w:val="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уметь взглянуть на ситуацию с иной позиции и договариваться с людьми иных позиций.</w:t>
      </w:r>
    </w:p>
    <w:p w:rsidR="004F657C" w:rsidRDefault="004F657C" w:rsidP="004F657C">
      <w:pPr>
        <w:jc w:val="both"/>
        <w:rPr>
          <w:rFonts w:ascii="Times New Roman" w:hAnsi="Times New Roman" w:cs="Times New Roman"/>
        </w:rPr>
      </w:pPr>
    </w:p>
    <w:p w:rsidR="004F657C" w:rsidRDefault="004F657C" w:rsidP="004F657C">
      <w:pPr>
        <w:pStyle w:val="a5"/>
        <w:shd w:val="clear" w:color="auto" w:fill="FFFFFF"/>
        <w:spacing w:before="0" w:beforeAutospacing="0" w:after="0" w:afterAutospacing="0" w:line="294" w:lineRule="atLeast"/>
        <w:jc w:val="center"/>
        <w:rPr>
          <w:b/>
          <w:bCs/>
          <w:i/>
          <w:iCs/>
          <w:color w:val="000000"/>
        </w:rPr>
      </w:pPr>
      <w:r>
        <w:rPr>
          <w:b/>
          <w:bCs/>
          <w:i/>
          <w:iCs/>
          <w:color w:val="000000"/>
        </w:rPr>
        <w:t>Предметные результаты:</w:t>
      </w:r>
    </w:p>
    <w:p w:rsidR="004F657C" w:rsidRDefault="004F657C" w:rsidP="004F657C">
      <w:pPr>
        <w:pStyle w:val="a5"/>
        <w:shd w:val="clear" w:color="auto" w:fill="FFFFFF"/>
        <w:spacing w:before="0" w:beforeAutospacing="0" w:after="0" w:afterAutospacing="0" w:line="294" w:lineRule="atLeast"/>
        <w:jc w:val="center"/>
        <w:rPr>
          <w:rFonts w:ascii="Arial" w:hAnsi="Arial" w:cs="Arial"/>
          <w:color w:val="000000"/>
          <w:sz w:val="21"/>
          <w:szCs w:val="21"/>
        </w:rPr>
      </w:pPr>
    </w:p>
    <w:p w:rsidR="004F657C" w:rsidRPr="00E44FE4" w:rsidRDefault="004F657C" w:rsidP="004F657C">
      <w:pPr>
        <w:numPr>
          <w:ilvl w:val="0"/>
          <w:numId w:val="6"/>
        </w:numPr>
        <w:shd w:val="clear" w:color="auto" w:fill="FFFFFF"/>
        <w:spacing w:before="30" w:after="30"/>
        <w:ind w:left="0" w:firstLine="0"/>
        <w:jc w:val="both"/>
        <w:rPr>
          <w:rFonts w:ascii="Calibri" w:eastAsia="Times New Roman" w:hAnsi="Calibri" w:cs="Arial"/>
          <w:sz w:val="22"/>
          <w:szCs w:val="22"/>
        </w:rPr>
      </w:pPr>
      <w:proofErr w:type="spellStart"/>
      <w:r w:rsidRPr="00E44FE4">
        <w:rPr>
          <w:rFonts w:ascii="Times New Roman" w:eastAsia="Times New Roman" w:hAnsi="Times New Roman" w:cs="Times New Roman"/>
        </w:rPr>
        <w:t>сформированность</w:t>
      </w:r>
      <w:proofErr w:type="spellEnd"/>
      <w:r w:rsidRPr="00E44FE4">
        <w:rPr>
          <w:rFonts w:ascii="Times New Roman" w:eastAsia="Times New Roman" w:hAnsi="Times New Roman" w:cs="Times New Roman"/>
        </w:rPr>
        <w:t xml:space="preserve"> представлений о необходимости доказатель</w:t>
      </w:r>
      <w:proofErr w:type="gramStart"/>
      <w:r w:rsidRPr="00E44FE4">
        <w:rPr>
          <w:rFonts w:ascii="Times New Roman" w:eastAsia="Times New Roman" w:hAnsi="Times New Roman" w:cs="Times New Roman"/>
        </w:rPr>
        <w:t>ств пр</w:t>
      </w:r>
      <w:proofErr w:type="gramEnd"/>
      <w:r w:rsidRPr="00E44FE4">
        <w:rPr>
          <w:rFonts w:ascii="Times New Roman" w:eastAsia="Times New Roman" w:hAnsi="Times New Roman" w:cs="Times New Roman"/>
        </w:rPr>
        <w:t>и обосновании математических утверждений и роли аксиоматики в проведении дедуктивных рассуждений;</w:t>
      </w:r>
    </w:p>
    <w:p w:rsidR="004F657C" w:rsidRPr="00E44FE4" w:rsidRDefault="004F657C" w:rsidP="004F657C">
      <w:pPr>
        <w:numPr>
          <w:ilvl w:val="0"/>
          <w:numId w:val="6"/>
        </w:numPr>
        <w:shd w:val="clear" w:color="auto" w:fill="FFFFFF"/>
        <w:spacing w:before="30" w:after="30"/>
        <w:ind w:left="0" w:firstLine="0"/>
        <w:jc w:val="both"/>
        <w:rPr>
          <w:rFonts w:ascii="Calibri" w:eastAsia="Times New Roman" w:hAnsi="Calibri" w:cs="Arial"/>
          <w:sz w:val="22"/>
          <w:szCs w:val="22"/>
        </w:rPr>
      </w:pPr>
      <w:proofErr w:type="spellStart"/>
      <w:r w:rsidRPr="00E44FE4">
        <w:rPr>
          <w:rFonts w:ascii="Times New Roman" w:eastAsia="Times New Roman" w:hAnsi="Times New Roman" w:cs="Times New Roman"/>
        </w:rPr>
        <w:t>сформированность</w:t>
      </w:r>
      <w:proofErr w:type="spellEnd"/>
      <w:r w:rsidRPr="00E44FE4">
        <w:rPr>
          <w:rFonts w:ascii="Times New Roman" w:eastAsia="Times New Roman" w:hAnsi="Times New Roman" w:cs="Times New Roman"/>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4F657C" w:rsidRPr="00E44FE4" w:rsidRDefault="004F657C" w:rsidP="004F657C">
      <w:pPr>
        <w:numPr>
          <w:ilvl w:val="0"/>
          <w:numId w:val="6"/>
        </w:numPr>
        <w:shd w:val="clear" w:color="auto" w:fill="FFFFFF"/>
        <w:spacing w:before="30" w:after="30"/>
        <w:ind w:left="0" w:firstLine="0"/>
        <w:jc w:val="both"/>
        <w:rPr>
          <w:rFonts w:ascii="Calibri" w:eastAsia="Times New Roman" w:hAnsi="Calibri" w:cs="Arial"/>
          <w:sz w:val="22"/>
          <w:szCs w:val="22"/>
        </w:rPr>
      </w:pPr>
      <w:proofErr w:type="spellStart"/>
      <w:r w:rsidRPr="00E44FE4">
        <w:rPr>
          <w:rFonts w:ascii="Times New Roman" w:eastAsia="Times New Roman" w:hAnsi="Times New Roman" w:cs="Times New Roman"/>
        </w:rPr>
        <w:t>сформированность</w:t>
      </w:r>
      <w:proofErr w:type="spellEnd"/>
      <w:r w:rsidRPr="00E44FE4">
        <w:rPr>
          <w:rFonts w:ascii="Times New Roman" w:eastAsia="Times New Roman" w:hAnsi="Times New Roman" w:cs="Times New Roman"/>
        </w:rPr>
        <w:t xml:space="preserve"> умений моделировать реальные ситуации, исследовать построенные модели, интерпретировать полученный результат;</w:t>
      </w:r>
    </w:p>
    <w:p w:rsidR="004F657C" w:rsidRPr="00E44FE4" w:rsidRDefault="004F657C" w:rsidP="004F657C">
      <w:pPr>
        <w:numPr>
          <w:ilvl w:val="0"/>
          <w:numId w:val="6"/>
        </w:numPr>
        <w:shd w:val="clear" w:color="auto" w:fill="FFFFFF"/>
        <w:spacing w:before="30" w:after="30"/>
        <w:ind w:left="0" w:firstLine="0"/>
        <w:jc w:val="both"/>
        <w:rPr>
          <w:rFonts w:ascii="Calibri" w:eastAsia="Times New Roman" w:hAnsi="Calibri" w:cs="Arial"/>
          <w:sz w:val="22"/>
          <w:szCs w:val="22"/>
        </w:rPr>
      </w:pPr>
      <w:proofErr w:type="spellStart"/>
      <w:r w:rsidRPr="00E44FE4">
        <w:rPr>
          <w:rFonts w:ascii="Times New Roman" w:eastAsia="Times New Roman" w:hAnsi="Times New Roman" w:cs="Times New Roman"/>
        </w:rPr>
        <w:t>сформированность</w:t>
      </w:r>
      <w:proofErr w:type="spellEnd"/>
      <w:r w:rsidRPr="00E44FE4">
        <w:rPr>
          <w:rFonts w:ascii="Times New Roman" w:eastAsia="Times New Roman" w:hAnsi="Times New Roman" w:cs="Times New Roman"/>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4F657C" w:rsidRPr="00E44FE4" w:rsidRDefault="004F657C" w:rsidP="004F657C">
      <w:pPr>
        <w:numPr>
          <w:ilvl w:val="0"/>
          <w:numId w:val="6"/>
        </w:numPr>
        <w:shd w:val="clear" w:color="auto" w:fill="FFFFFF"/>
        <w:spacing w:before="30" w:after="30"/>
        <w:ind w:left="0" w:firstLine="0"/>
        <w:jc w:val="both"/>
        <w:rPr>
          <w:rFonts w:ascii="Calibri" w:eastAsia="Times New Roman" w:hAnsi="Calibri" w:cs="Arial"/>
          <w:sz w:val="22"/>
          <w:szCs w:val="22"/>
        </w:rPr>
      </w:pPr>
      <w:r w:rsidRPr="00E44FE4">
        <w:rPr>
          <w:rFonts w:ascii="Times New Roman" w:eastAsia="Times New Roman" w:hAnsi="Times New Roman" w:cs="Times New Roman"/>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и их распределения</w:t>
      </w:r>
    </w:p>
    <w:p w:rsidR="004F657C" w:rsidRDefault="004F657C" w:rsidP="004F657C">
      <w:pPr>
        <w:pStyle w:val="a5"/>
        <w:shd w:val="clear" w:color="auto" w:fill="FFFFFF"/>
        <w:spacing w:before="0" w:beforeAutospacing="0" w:after="0" w:afterAutospacing="0" w:line="294" w:lineRule="atLeast"/>
        <w:rPr>
          <w:rFonts w:ascii="Arial" w:hAnsi="Arial" w:cs="Arial"/>
          <w:color w:val="000000"/>
          <w:sz w:val="21"/>
          <w:szCs w:val="21"/>
        </w:rPr>
      </w:pP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rPr>
        <w:t>ЭЛЕМЕНТЫ ТЕОРИИ МНОЖЕСТВ И МАТЕМАТИЧЕСКОЙ ЛОГИКИ</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8"/>
        </w:numPr>
        <w:shd w:val="clear" w:color="auto" w:fill="FFFFFF"/>
        <w:spacing w:before="30" w:after="30"/>
        <w:jc w:val="both"/>
        <w:rPr>
          <w:rFonts w:ascii="Times New Roman" w:eastAsia="Times New Roman" w:hAnsi="Times New Roman" w:cs="Times New Roman"/>
        </w:rPr>
      </w:pPr>
      <w:proofErr w:type="gramStart"/>
      <w:r w:rsidRPr="003865C0">
        <w:rPr>
          <w:rFonts w:ascii="Times New Roman" w:eastAsia="Times New Roman" w:hAnsi="Times New Roman" w:cs="Times New Roman"/>
        </w:rPr>
        <w:t>свободно оперировать понятиями: конечное множество, элемент множества, подмножество, пересечение, объединение и разность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roofErr w:type="gramEnd"/>
    </w:p>
    <w:p w:rsidR="004F657C" w:rsidRPr="00347E26" w:rsidRDefault="004F657C" w:rsidP="004F657C">
      <w:pPr>
        <w:numPr>
          <w:ilvl w:val="0"/>
          <w:numId w:val="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задавать множества перечислением и характеристическим свойством;</w:t>
      </w:r>
    </w:p>
    <w:p w:rsidR="004F657C" w:rsidRPr="00347E26" w:rsidRDefault="004F657C" w:rsidP="004F657C">
      <w:pPr>
        <w:numPr>
          <w:ilvl w:val="0"/>
          <w:numId w:val="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3865C0">
        <w:rPr>
          <w:rFonts w:ascii="Times New Roman" w:eastAsia="Times New Roman" w:hAnsi="Times New Roman" w:cs="Times New Roman"/>
        </w:rPr>
        <w:t>контрпример</w:t>
      </w:r>
      <w:proofErr w:type="spellEnd"/>
      <w:r w:rsidRPr="003865C0">
        <w:rPr>
          <w:rFonts w:ascii="Times New Roman" w:eastAsia="Times New Roman" w:hAnsi="Times New Roman" w:cs="Times New Roman"/>
        </w:rPr>
        <w:t>;</w:t>
      </w:r>
    </w:p>
    <w:p w:rsidR="004F657C" w:rsidRPr="00347E26" w:rsidRDefault="004F657C" w:rsidP="004F657C">
      <w:pPr>
        <w:numPr>
          <w:ilvl w:val="0"/>
          <w:numId w:val="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проверять принадлежность элемента множеству;</w:t>
      </w:r>
    </w:p>
    <w:p w:rsidR="004F657C" w:rsidRPr="00347E26" w:rsidRDefault="004F657C" w:rsidP="004F657C">
      <w:pPr>
        <w:numPr>
          <w:ilvl w:val="0"/>
          <w:numId w:val="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находить пересечение и объединение множеств, в том числе представленных графически на числовой прямой и на координатной плоскости;</w:t>
      </w:r>
    </w:p>
    <w:p w:rsidR="004F657C" w:rsidRPr="00347E26" w:rsidRDefault="004F657C" w:rsidP="004F657C">
      <w:pPr>
        <w:numPr>
          <w:ilvl w:val="0"/>
          <w:numId w:val="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проводить доказательные рассуждения для обоснования истинности утверждений.</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предметов:</w:t>
      </w:r>
    </w:p>
    <w:p w:rsidR="004F657C" w:rsidRPr="00347E26" w:rsidRDefault="004F657C" w:rsidP="004F657C">
      <w:pPr>
        <w:numPr>
          <w:ilvl w:val="0"/>
          <w:numId w:val="9"/>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использовать числовые множества на координатной прямой и на координатной плоскости для описания реальных процессов и явлений;</w:t>
      </w:r>
    </w:p>
    <w:p w:rsidR="004F657C" w:rsidRPr="00347E26" w:rsidRDefault="004F657C" w:rsidP="004F657C">
      <w:pPr>
        <w:numPr>
          <w:ilvl w:val="0"/>
          <w:numId w:val="9"/>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проводить доказательные рассуждения в ситуациях повседневной жизни, при решении задач из других предметов</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получит возможность научиться:</w:t>
      </w:r>
    </w:p>
    <w:p w:rsidR="004F657C" w:rsidRPr="00347E26" w:rsidRDefault="004F657C" w:rsidP="004F657C">
      <w:pPr>
        <w:numPr>
          <w:ilvl w:val="0"/>
          <w:numId w:val="1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оперировать понятием определения, основными видами определений, основными видами теорем;</w:t>
      </w:r>
    </w:p>
    <w:p w:rsidR="004F657C" w:rsidRPr="00347E26" w:rsidRDefault="004F657C" w:rsidP="004F657C">
      <w:pPr>
        <w:numPr>
          <w:ilvl w:val="0"/>
          <w:numId w:val="1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понимать суть косвенного доказательства;</w:t>
      </w:r>
    </w:p>
    <w:p w:rsidR="004F657C" w:rsidRPr="00347E26" w:rsidRDefault="004F657C" w:rsidP="004F657C">
      <w:pPr>
        <w:numPr>
          <w:ilvl w:val="0"/>
          <w:numId w:val="1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оперировать понятиями счетного и несчетного множества;</w:t>
      </w:r>
    </w:p>
    <w:p w:rsidR="004F657C" w:rsidRPr="00347E26" w:rsidRDefault="004F657C" w:rsidP="004F657C">
      <w:pPr>
        <w:numPr>
          <w:ilvl w:val="0"/>
          <w:numId w:val="1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метод математической индукции для проведения рассуждений и доказательств и при решении задач.</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предметов:</w:t>
      </w:r>
    </w:p>
    <w:p w:rsidR="004F657C" w:rsidRDefault="004F657C" w:rsidP="004F657C">
      <w:pPr>
        <w:numPr>
          <w:ilvl w:val="0"/>
          <w:numId w:val="1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использовать теоретико-множественный язык и язык логики для описания реальных процессов и явлений, при решении задач других учебных предметов</w:t>
      </w:r>
      <w:r>
        <w:rPr>
          <w:rFonts w:ascii="Times New Roman" w:eastAsia="Times New Roman" w:hAnsi="Times New Roman" w:cs="Times New Roman"/>
        </w:rPr>
        <w:t>.</w:t>
      </w:r>
    </w:p>
    <w:p w:rsidR="004F657C" w:rsidRPr="00347E26" w:rsidRDefault="004F657C" w:rsidP="004F657C">
      <w:pPr>
        <w:shd w:val="clear" w:color="auto" w:fill="FFFFFF"/>
        <w:spacing w:before="30" w:after="30"/>
        <w:ind w:left="720"/>
        <w:jc w:val="both"/>
        <w:rPr>
          <w:rFonts w:ascii="Times New Roman" w:eastAsia="Times New Roman" w:hAnsi="Times New Roman" w:cs="Times New Roman"/>
        </w:rPr>
      </w:pPr>
    </w:p>
    <w:p w:rsidR="004F657C" w:rsidRPr="00347E26" w:rsidRDefault="004F657C" w:rsidP="004F657C">
      <w:pPr>
        <w:shd w:val="clear" w:color="auto" w:fill="FFFFFF"/>
        <w:ind w:left="720"/>
        <w:jc w:val="both"/>
        <w:rPr>
          <w:rFonts w:ascii="Times New Roman" w:eastAsia="Times New Roman" w:hAnsi="Times New Roman" w:cs="Times New Roman"/>
        </w:rPr>
      </w:pPr>
      <w:r w:rsidRPr="003865C0">
        <w:rPr>
          <w:rFonts w:ascii="Times New Roman" w:eastAsia="Times New Roman" w:hAnsi="Times New Roman" w:cs="Times New Roman"/>
          <w:b/>
          <w:bCs/>
        </w:rPr>
        <w:t>ЧИСЛА И ВЫРАЖЕНИЯ</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proofErr w:type="gramStart"/>
      <w:r w:rsidRPr="003865C0">
        <w:rPr>
          <w:rFonts w:ascii="Times New Roman" w:eastAsia="Times New Roman" w:hAnsi="Times New Roman" w:cs="Times New Roman"/>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roofErr w:type="gramEnd"/>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понимать и объяснять разницу между позиционной и непозиционной системами записи чисел;</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переводить числа из одной системы записи (системы счисления) в другую;</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доказывать и использовать признаки делимости суммы и произведения при выполнении вычислений и решении задач;</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выполнять округление рациональных и иррациональных чисел с заданной точностью;</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сравнивать действительные числа разными способами;</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находить НОД и НОК разными способами и использовать их при решении задач;</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выполнять вычисления и преобразования выражений, содержащих действительные числа, в том числе корни натуральных степеней;</w:t>
      </w:r>
    </w:p>
    <w:p w:rsidR="004F657C" w:rsidRPr="00347E26" w:rsidRDefault="004F657C" w:rsidP="004F657C">
      <w:pPr>
        <w:numPr>
          <w:ilvl w:val="0"/>
          <w:numId w:val="1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выполнять стандартные тождественные преобразования тригонометрических, логарифмических, степенных, иррациональных выражений.</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предметов:</w:t>
      </w:r>
    </w:p>
    <w:p w:rsidR="004F657C" w:rsidRPr="00347E26" w:rsidRDefault="004F657C" w:rsidP="004F657C">
      <w:pPr>
        <w:numPr>
          <w:ilvl w:val="0"/>
          <w:numId w:val="1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4F657C" w:rsidRPr="00347E26" w:rsidRDefault="004F657C" w:rsidP="004F657C">
      <w:pPr>
        <w:numPr>
          <w:ilvl w:val="0"/>
          <w:numId w:val="1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записывать, сравнивать, округлять числовые данные реальных величин с использованием разных систем измерения;</w:t>
      </w:r>
    </w:p>
    <w:p w:rsidR="004F657C" w:rsidRPr="00347E26" w:rsidRDefault="004F657C" w:rsidP="004F657C">
      <w:pPr>
        <w:numPr>
          <w:ilvl w:val="0"/>
          <w:numId w:val="1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составлять и оценивать разными способами числовые выражения при решении практических задач и задач из других учебных предметов</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получит возможность научиться:</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свободно оперировать числовыми множествами при решении задач;</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понимать причины и основные идеи расширения числовых множеств;</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основными понятиями теории делимости при решении стандартных задач</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базовые представления о множестве комплексных чисел;</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свободно выполнять тождественные преобразования тригонометрических, логарифмических, степенных выражений;</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формулой бинома Ньютона;</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теорему о линейном представлении НОД;</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Китайскую теорему об остатках;</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Малую теорему Ферма;</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выполнять запись числа в позиционной системе счисления;</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теоретико-числовые функции: число и сумма делителей, функцию Эйлера;</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цепные дроби;</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многочлены с действительными и целыми коэффициентами;</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приводимый и неприводимый многочлен и применять их при решении задач;</w:t>
      </w:r>
    </w:p>
    <w:p w:rsidR="004F657C" w:rsidRPr="00347E26"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Основную теорему алгебры;</w:t>
      </w:r>
    </w:p>
    <w:p w:rsidR="004F657C" w:rsidRDefault="004F657C" w:rsidP="004F657C">
      <w:pPr>
        <w:numPr>
          <w:ilvl w:val="0"/>
          <w:numId w:val="1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простейшие функции комплексной переменной как геометрические преобразования</w:t>
      </w:r>
      <w:r>
        <w:rPr>
          <w:rFonts w:ascii="Times New Roman" w:eastAsia="Times New Roman" w:hAnsi="Times New Roman" w:cs="Times New Roman"/>
        </w:rPr>
        <w:t>.</w:t>
      </w:r>
    </w:p>
    <w:p w:rsidR="004F657C" w:rsidRPr="00347E26" w:rsidRDefault="004F657C" w:rsidP="004F657C">
      <w:pPr>
        <w:shd w:val="clear" w:color="auto" w:fill="FFFFFF"/>
        <w:spacing w:before="30" w:after="30"/>
        <w:ind w:left="720"/>
        <w:jc w:val="both"/>
        <w:rPr>
          <w:rFonts w:ascii="Times New Roman" w:eastAsia="Times New Roman" w:hAnsi="Times New Roman" w:cs="Times New Roman"/>
        </w:rPr>
      </w:pPr>
    </w:p>
    <w:p w:rsidR="004F657C" w:rsidRPr="00347E26" w:rsidRDefault="004F657C" w:rsidP="004F657C">
      <w:pPr>
        <w:shd w:val="clear" w:color="auto" w:fill="FFFFFF"/>
        <w:ind w:left="720"/>
        <w:jc w:val="both"/>
        <w:rPr>
          <w:rFonts w:ascii="Times New Roman" w:eastAsia="Times New Roman" w:hAnsi="Times New Roman" w:cs="Times New Roman"/>
        </w:rPr>
      </w:pPr>
      <w:r w:rsidRPr="003865C0">
        <w:rPr>
          <w:rFonts w:ascii="Times New Roman" w:eastAsia="Times New Roman" w:hAnsi="Times New Roman" w:cs="Times New Roman"/>
          <w:b/>
          <w:bCs/>
        </w:rPr>
        <w:t>УРАВНЕНИЯ И НЕРАВЕНСТВА</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теорему Безу к решению уравнений;</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теорему Виета для решения некоторых уравнений степени выше второй;</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понимать смысл теорем о равносильных и неравносильных преобразованиях уравнений и уметь их доказывать;</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методами решения уравнений, неравенств и их систем, уметь выбирать метод решения и обосновывать свой выбор;</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использовать метод интервалов для решения неравенств, в том числе дробно-рациональных и включающих в себя иррациональные выражения;</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алгебраические уравнения и неравенства и их системы с параметрами алгебраическим и графическим методами;</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разными методами доказательства неравенств;</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уравнения в целых числах;</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изображать множества на плоскости, задаваемые уравнениями, неравенствами и их системами;</w:t>
      </w:r>
    </w:p>
    <w:p w:rsidR="004F657C" w:rsidRPr="00347E26" w:rsidRDefault="004F657C" w:rsidP="004F657C">
      <w:pPr>
        <w:numPr>
          <w:ilvl w:val="0"/>
          <w:numId w:val="1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свободно использовать тождественные преобразования при решении уравнений и систем уравнений</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предметов:</w:t>
      </w:r>
    </w:p>
    <w:p w:rsidR="004F657C" w:rsidRPr="00347E26" w:rsidRDefault="004F657C" w:rsidP="004F657C">
      <w:pPr>
        <w:numPr>
          <w:ilvl w:val="0"/>
          <w:numId w:val="1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составлять и решать уравнения, неравенства, их системы при решении задач других учебных предметов;</w:t>
      </w:r>
    </w:p>
    <w:p w:rsidR="004F657C" w:rsidRPr="00347E26" w:rsidRDefault="004F657C" w:rsidP="004F657C">
      <w:pPr>
        <w:numPr>
          <w:ilvl w:val="0"/>
          <w:numId w:val="1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4F657C" w:rsidRPr="00347E26" w:rsidRDefault="004F657C" w:rsidP="004F657C">
      <w:pPr>
        <w:numPr>
          <w:ilvl w:val="0"/>
          <w:numId w:val="1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составлять и решать уравнения и неравенства с параметрами при решении задач других учебных предметов;</w:t>
      </w:r>
    </w:p>
    <w:p w:rsidR="004F657C" w:rsidRPr="00347E26" w:rsidRDefault="004F657C" w:rsidP="004F657C">
      <w:pPr>
        <w:numPr>
          <w:ilvl w:val="0"/>
          <w:numId w:val="1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4F657C" w:rsidRPr="00347E26" w:rsidRDefault="004F657C" w:rsidP="004F657C">
      <w:pPr>
        <w:numPr>
          <w:ilvl w:val="0"/>
          <w:numId w:val="1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использовать программные средства при решении отдельных классов уравнений и неравенств</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получит возможность научиться:</w:t>
      </w:r>
    </w:p>
    <w:p w:rsidR="004F657C" w:rsidRPr="00347E26" w:rsidRDefault="004F657C" w:rsidP="004F657C">
      <w:pPr>
        <w:numPr>
          <w:ilvl w:val="0"/>
          <w:numId w:val="17"/>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4F657C" w:rsidRPr="00347E26" w:rsidRDefault="004F657C" w:rsidP="004F657C">
      <w:pPr>
        <w:numPr>
          <w:ilvl w:val="0"/>
          <w:numId w:val="17"/>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свободно решать системы линейных уравнений;</w:t>
      </w:r>
    </w:p>
    <w:p w:rsidR="004F657C" w:rsidRPr="00347E26" w:rsidRDefault="004F657C" w:rsidP="004F657C">
      <w:pPr>
        <w:numPr>
          <w:ilvl w:val="0"/>
          <w:numId w:val="17"/>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основные типы уравнений и неравенств с параметрами;</w:t>
      </w:r>
    </w:p>
    <w:p w:rsidR="004F657C" w:rsidRPr="00347E26" w:rsidRDefault="004F657C" w:rsidP="004F657C">
      <w:pPr>
        <w:numPr>
          <w:ilvl w:val="0"/>
          <w:numId w:val="17"/>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применять при решении задач неравенства Коши — </w:t>
      </w:r>
      <w:proofErr w:type="spellStart"/>
      <w:r w:rsidRPr="003865C0">
        <w:rPr>
          <w:rFonts w:ascii="Times New Roman" w:eastAsia="Times New Roman" w:hAnsi="Times New Roman" w:cs="Times New Roman"/>
        </w:rPr>
        <w:t>Буняковского</w:t>
      </w:r>
      <w:proofErr w:type="spellEnd"/>
      <w:r w:rsidRPr="003865C0">
        <w:rPr>
          <w:rFonts w:ascii="Times New Roman" w:eastAsia="Times New Roman" w:hAnsi="Times New Roman" w:cs="Times New Roman"/>
        </w:rPr>
        <w:t>, Бернулли;</w:t>
      </w:r>
    </w:p>
    <w:p w:rsidR="004F657C" w:rsidRDefault="004F657C" w:rsidP="004F657C">
      <w:pPr>
        <w:numPr>
          <w:ilvl w:val="0"/>
          <w:numId w:val="17"/>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иметь представление о неравенствах между </w:t>
      </w:r>
      <w:proofErr w:type="gramStart"/>
      <w:r w:rsidRPr="003865C0">
        <w:rPr>
          <w:rFonts w:ascii="Times New Roman" w:eastAsia="Times New Roman" w:hAnsi="Times New Roman" w:cs="Times New Roman"/>
        </w:rPr>
        <w:t>средними</w:t>
      </w:r>
      <w:proofErr w:type="gramEnd"/>
      <w:r w:rsidRPr="003865C0">
        <w:rPr>
          <w:rFonts w:ascii="Times New Roman" w:eastAsia="Times New Roman" w:hAnsi="Times New Roman" w:cs="Times New Roman"/>
        </w:rPr>
        <w:t xml:space="preserve"> степенными.</w:t>
      </w:r>
    </w:p>
    <w:p w:rsidR="004F657C" w:rsidRPr="00347E26" w:rsidRDefault="004F657C" w:rsidP="004F657C">
      <w:pPr>
        <w:shd w:val="clear" w:color="auto" w:fill="FFFFFF"/>
        <w:spacing w:before="30" w:after="30"/>
        <w:ind w:left="720"/>
        <w:jc w:val="both"/>
        <w:rPr>
          <w:rFonts w:ascii="Times New Roman" w:eastAsia="Times New Roman" w:hAnsi="Times New Roman" w:cs="Times New Roman"/>
        </w:rPr>
      </w:pPr>
    </w:p>
    <w:p w:rsidR="004F657C" w:rsidRPr="00347E26" w:rsidRDefault="004F657C" w:rsidP="004F657C">
      <w:pPr>
        <w:shd w:val="clear" w:color="auto" w:fill="FFFFFF"/>
        <w:ind w:left="720"/>
        <w:jc w:val="both"/>
        <w:rPr>
          <w:rFonts w:ascii="Times New Roman" w:eastAsia="Times New Roman" w:hAnsi="Times New Roman" w:cs="Times New Roman"/>
        </w:rPr>
      </w:pPr>
      <w:r w:rsidRPr="003865C0">
        <w:rPr>
          <w:rFonts w:ascii="Times New Roman" w:eastAsia="Times New Roman" w:hAnsi="Times New Roman" w:cs="Times New Roman"/>
          <w:b/>
          <w:bCs/>
        </w:rPr>
        <w:t>ФУНКЦИИ</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proofErr w:type="gramStart"/>
      <w:r w:rsidRPr="003865C0">
        <w:rPr>
          <w:rFonts w:ascii="Times New Roman" w:eastAsia="Times New Roman" w:hAnsi="Times New Roman" w:cs="Times New Roman"/>
        </w:rPr>
        <w:t xml:space="preserve">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3865C0">
        <w:rPr>
          <w:rFonts w:ascii="Times New Roman" w:eastAsia="Times New Roman" w:hAnsi="Times New Roman" w:cs="Times New Roman"/>
        </w:rPr>
        <w:t>знакопостоянства</w:t>
      </w:r>
      <w:proofErr w:type="spellEnd"/>
      <w:r w:rsidRPr="003865C0">
        <w:rPr>
          <w:rFonts w:ascii="Times New Roman" w:eastAsia="Times New Roman" w:hAnsi="Times New Roman" w:cs="Times New Roman"/>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roofErr w:type="gramEnd"/>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степенная функция; строить ее график и уметь применять свойства степенной функции при решении задач;</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логарифмическая функция; строить ее график и уметь применять свойства логарифмической функции при решении задач;</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обратная функция; применять это понятие при решении задач;</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свойства функций: четность, периодичность, ограниченность;</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преобразования графиков функций;</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числовая последовательность, арифметическая и геометрическая прогрессия;</w:t>
      </w:r>
    </w:p>
    <w:p w:rsidR="004F657C" w:rsidRPr="00347E26" w:rsidRDefault="004F657C" w:rsidP="004F657C">
      <w:pPr>
        <w:numPr>
          <w:ilvl w:val="0"/>
          <w:numId w:val="1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свойства и признаки арифметической и геометрической прогрессий.</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учебных предметов:</w:t>
      </w:r>
    </w:p>
    <w:p w:rsidR="004F657C" w:rsidRPr="00347E26" w:rsidRDefault="004F657C" w:rsidP="004F657C">
      <w:pPr>
        <w:numPr>
          <w:ilvl w:val="0"/>
          <w:numId w:val="19"/>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3865C0">
        <w:rPr>
          <w:rFonts w:ascii="Times New Roman" w:eastAsia="Times New Roman" w:hAnsi="Times New Roman" w:cs="Times New Roman"/>
        </w:rPr>
        <w:t>знакопостоянства</w:t>
      </w:r>
      <w:proofErr w:type="spellEnd"/>
      <w:r w:rsidRPr="003865C0">
        <w:rPr>
          <w:rFonts w:ascii="Times New Roman" w:eastAsia="Times New Roman" w:hAnsi="Times New Roman" w:cs="Times New Roman"/>
        </w:rPr>
        <w:t>, асимптоты, точки перегиба, период и т.п.);</w:t>
      </w:r>
    </w:p>
    <w:p w:rsidR="004F657C" w:rsidRPr="00347E26" w:rsidRDefault="004F657C" w:rsidP="004F657C">
      <w:pPr>
        <w:numPr>
          <w:ilvl w:val="0"/>
          <w:numId w:val="19"/>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интерпретировать свойства в контексте конкретной практической ситуации</w:t>
      </w:r>
      <w:proofErr w:type="gramStart"/>
      <w:r w:rsidRPr="003865C0">
        <w:rPr>
          <w:rFonts w:ascii="Times New Roman" w:eastAsia="Times New Roman" w:hAnsi="Times New Roman" w:cs="Times New Roman"/>
        </w:rPr>
        <w:t>;.</w:t>
      </w:r>
      <w:proofErr w:type="gramEnd"/>
    </w:p>
    <w:p w:rsidR="004F657C" w:rsidRPr="00347E26" w:rsidRDefault="004F657C" w:rsidP="004F657C">
      <w:pPr>
        <w:numPr>
          <w:ilvl w:val="0"/>
          <w:numId w:val="19"/>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получит возможность научиться:</w:t>
      </w:r>
    </w:p>
    <w:p w:rsidR="004F657C" w:rsidRPr="00347E26" w:rsidRDefault="004F657C" w:rsidP="004F657C">
      <w:pPr>
        <w:numPr>
          <w:ilvl w:val="0"/>
          <w:numId w:val="2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асимптоты и уметь его применять при решении задач;</w:t>
      </w:r>
    </w:p>
    <w:p w:rsidR="004F657C" w:rsidRDefault="004F657C" w:rsidP="004F657C">
      <w:pPr>
        <w:numPr>
          <w:ilvl w:val="0"/>
          <w:numId w:val="2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методы решения простейших дифференциальных уравнений первого и второго порядков</w:t>
      </w:r>
      <w:r>
        <w:rPr>
          <w:rFonts w:ascii="Times New Roman" w:eastAsia="Times New Roman" w:hAnsi="Times New Roman" w:cs="Times New Roman"/>
        </w:rPr>
        <w:t>.</w:t>
      </w:r>
    </w:p>
    <w:p w:rsidR="004F657C" w:rsidRPr="00347E26" w:rsidRDefault="004F657C" w:rsidP="004F657C">
      <w:pPr>
        <w:shd w:val="clear" w:color="auto" w:fill="FFFFFF"/>
        <w:spacing w:before="30" w:after="30"/>
        <w:ind w:left="720"/>
        <w:jc w:val="both"/>
        <w:rPr>
          <w:rFonts w:ascii="Times New Roman" w:eastAsia="Times New Roman" w:hAnsi="Times New Roman" w:cs="Times New Roman"/>
        </w:rPr>
      </w:pPr>
    </w:p>
    <w:p w:rsidR="004F657C" w:rsidRPr="00347E26" w:rsidRDefault="004F657C" w:rsidP="004F657C">
      <w:pPr>
        <w:shd w:val="clear" w:color="auto" w:fill="FFFFFF"/>
        <w:ind w:left="360"/>
        <w:jc w:val="both"/>
        <w:rPr>
          <w:rFonts w:ascii="Times New Roman" w:eastAsia="Times New Roman" w:hAnsi="Times New Roman" w:cs="Times New Roman"/>
        </w:rPr>
      </w:pPr>
      <w:r w:rsidRPr="003865C0">
        <w:rPr>
          <w:rFonts w:ascii="Times New Roman" w:eastAsia="Times New Roman" w:hAnsi="Times New Roman" w:cs="Times New Roman"/>
          <w:b/>
          <w:bCs/>
        </w:rPr>
        <w:t>СТАТИСТИКА И ТЕОРИЯ ВЕРОЯТНОСТЕЙ, ЛОГИКИ И КОМБИНАТОРИКА</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оперировать основными описательными характеристиками числового набора, понятием генеральная совокупность и выборкой из нее;</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оперировать понятиями: частота и вероятность события, сумма и произведение вероятностей, вычислять вероятности событий на основе подсчета числа исходов;</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основными понятиями комбинаторики и уметь их применять при решении задач;</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об основах теории вероятностей;</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дискретных и непрерывных случайных величинах и распределениях, о независимости случайных величин;</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математическом ожидании и дисперсии случайных величин;</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совместных распределениях случайных величин;</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понимать суть закона больших чисел и выборочного метода измерения вероятностей;</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нормальном распределении и примерах нормально распределенных случайных величин;</w:t>
      </w:r>
    </w:p>
    <w:p w:rsidR="004F657C" w:rsidRPr="00347E26" w:rsidRDefault="004F657C" w:rsidP="004F657C">
      <w:pPr>
        <w:numPr>
          <w:ilvl w:val="0"/>
          <w:numId w:val="21"/>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корреляции случайных величин.</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предметов:</w:t>
      </w:r>
    </w:p>
    <w:p w:rsidR="004F657C" w:rsidRPr="00347E26" w:rsidRDefault="004F657C" w:rsidP="004F657C">
      <w:pPr>
        <w:numPr>
          <w:ilvl w:val="0"/>
          <w:numId w:val="2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вычислять или оценивать вероятности событий в реальной жизни;</w:t>
      </w:r>
    </w:p>
    <w:p w:rsidR="004F657C" w:rsidRPr="00347E26" w:rsidRDefault="004F657C" w:rsidP="004F657C">
      <w:pPr>
        <w:numPr>
          <w:ilvl w:val="0"/>
          <w:numId w:val="22"/>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выбирать методы подходящего представления и обработки данных</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получит возможность научиться:</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центральной предельной теореме;</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выборочном коэффициенте корреляции и линейной регрессии;</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статистических гипотезах и проверке статистической гипотезы, о статистике критерия и ее уровне значимости;</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связи эмпирических и теоретических распределений;</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кодировании, двоичной записи, двоичном дереве;</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основными понятиями  теории графов (граф, вершина, ребро, степень вершины, путь в графе) и уметь применять их при решении задач;</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деревьях и уметь применять при решении задач;</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связность и уметь применять компоненты связности при решении задач;</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осуществлять пути по ребрам, обходы ребер и вершин графа;</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иметь представление об </w:t>
      </w:r>
      <w:proofErr w:type="spellStart"/>
      <w:r w:rsidRPr="003865C0">
        <w:rPr>
          <w:rFonts w:ascii="Times New Roman" w:eastAsia="Times New Roman" w:hAnsi="Times New Roman" w:cs="Times New Roman"/>
        </w:rPr>
        <w:t>эйлеровом</w:t>
      </w:r>
      <w:proofErr w:type="spellEnd"/>
      <w:r w:rsidRPr="003865C0">
        <w:rPr>
          <w:rFonts w:ascii="Times New Roman" w:eastAsia="Times New Roman" w:hAnsi="Times New Roman" w:cs="Times New Roman"/>
        </w:rPr>
        <w:t xml:space="preserve"> и гамильтоновом пути, иметь представление о трудности задачи нахождения гамильтонова пути;</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конечные и счетные множества и уметь их применять при решении задач;</w:t>
      </w:r>
    </w:p>
    <w:p w:rsidR="004F657C" w:rsidRPr="00347E26"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применять метод математической индукции;</w:t>
      </w:r>
    </w:p>
    <w:p w:rsidR="004F657C" w:rsidRDefault="004F657C" w:rsidP="004F657C">
      <w:pPr>
        <w:numPr>
          <w:ilvl w:val="0"/>
          <w:numId w:val="23"/>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применять принцип Дирихле при решении задач</w:t>
      </w:r>
      <w:r>
        <w:rPr>
          <w:rFonts w:ascii="Times New Roman" w:eastAsia="Times New Roman" w:hAnsi="Times New Roman" w:cs="Times New Roman"/>
        </w:rPr>
        <w:t>.</w:t>
      </w:r>
    </w:p>
    <w:p w:rsidR="004F657C" w:rsidRDefault="004F657C" w:rsidP="004F657C">
      <w:pPr>
        <w:shd w:val="clear" w:color="auto" w:fill="FFFFFF"/>
        <w:spacing w:before="30" w:after="30"/>
        <w:ind w:left="720"/>
        <w:jc w:val="both"/>
        <w:rPr>
          <w:rFonts w:ascii="Times New Roman" w:eastAsia="Times New Roman" w:hAnsi="Times New Roman" w:cs="Times New Roman"/>
        </w:rPr>
      </w:pPr>
    </w:p>
    <w:p w:rsidR="004F657C" w:rsidRPr="00347E26" w:rsidRDefault="001746F5" w:rsidP="001746F5">
      <w:pPr>
        <w:shd w:val="clear" w:color="auto" w:fill="FFFFFF"/>
        <w:jc w:val="both"/>
        <w:rPr>
          <w:rFonts w:ascii="Times New Roman" w:eastAsia="Times New Roman" w:hAnsi="Times New Roman" w:cs="Times New Roman"/>
        </w:rPr>
      </w:pPr>
      <w:r>
        <w:rPr>
          <w:rFonts w:ascii="Times New Roman" w:eastAsia="Times New Roman" w:hAnsi="Times New Roman" w:cs="Times New Roman"/>
        </w:rPr>
        <w:t xml:space="preserve">               </w:t>
      </w:r>
      <w:r w:rsidR="004F657C" w:rsidRPr="003865C0">
        <w:rPr>
          <w:rFonts w:ascii="Times New Roman" w:eastAsia="Times New Roman" w:hAnsi="Times New Roman" w:cs="Times New Roman"/>
          <w:b/>
          <w:bCs/>
          <w:color w:val="404040"/>
        </w:rPr>
        <w:t>ТЕКСТОВЫЕ ЗАДАЧИ</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2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разные задачи повышенной трудности;</w:t>
      </w:r>
    </w:p>
    <w:p w:rsidR="004F657C" w:rsidRPr="00347E26" w:rsidRDefault="004F657C" w:rsidP="004F657C">
      <w:pPr>
        <w:numPr>
          <w:ilvl w:val="0"/>
          <w:numId w:val="2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анализировать условие задачи, выбирать оптимальный метод решения задачи, рассматривая различные методы;</w:t>
      </w:r>
    </w:p>
    <w:p w:rsidR="004F657C" w:rsidRPr="00347E26" w:rsidRDefault="004F657C" w:rsidP="004F657C">
      <w:pPr>
        <w:numPr>
          <w:ilvl w:val="0"/>
          <w:numId w:val="2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строить модель решения задачи, проводить доказательные рассуждения при решении задачи;</w:t>
      </w:r>
    </w:p>
    <w:p w:rsidR="004F657C" w:rsidRPr="00347E26" w:rsidRDefault="004F657C" w:rsidP="004F657C">
      <w:pPr>
        <w:numPr>
          <w:ilvl w:val="0"/>
          <w:numId w:val="2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задачи, требующие перебора вариантов, проверки условий, выбора оптимального результата;</w:t>
      </w:r>
    </w:p>
    <w:p w:rsidR="004F657C" w:rsidRPr="00347E26" w:rsidRDefault="004F657C" w:rsidP="004F657C">
      <w:pPr>
        <w:numPr>
          <w:ilvl w:val="0"/>
          <w:numId w:val="2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анализировать и интерпретировать полученные решения в контексте условия задачи, выбирать решения, не противоречащие контексту;</w:t>
      </w:r>
    </w:p>
    <w:p w:rsidR="004F657C" w:rsidRPr="00347E26" w:rsidRDefault="004F657C" w:rsidP="004F657C">
      <w:pPr>
        <w:numPr>
          <w:ilvl w:val="0"/>
          <w:numId w:val="24"/>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переводить при решении задачи информацию из одной формы записи в другую, используя при необходимости схемы, таблицы, графики, диаграммы.</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предметов:</w:t>
      </w:r>
    </w:p>
    <w:p w:rsidR="004F657C" w:rsidRDefault="004F657C" w:rsidP="004F657C">
      <w:pPr>
        <w:numPr>
          <w:ilvl w:val="0"/>
          <w:numId w:val="25"/>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практические задачи и задачи из других предметов</w:t>
      </w:r>
      <w:r>
        <w:rPr>
          <w:rFonts w:ascii="Times New Roman" w:eastAsia="Times New Roman" w:hAnsi="Times New Roman" w:cs="Times New Roman"/>
        </w:rPr>
        <w:t>.</w:t>
      </w:r>
    </w:p>
    <w:p w:rsidR="004F657C" w:rsidRPr="00347E26" w:rsidRDefault="004F657C" w:rsidP="004F657C">
      <w:pPr>
        <w:shd w:val="clear" w:color="auto" w:fill="FFFFFF"/>
        <w:spacing w:before="30" w:after="30"/>
        <w:ind w:left="720"/>
        <w:jc w:val="both"/>
        <w:rPr>
          <w:rFonts w:ascii="Times New Roman" w:eastAsia="Times New Roman" w:hAnsi="Times New Roman" w:cs="Times New Roman"/>
        </w:rPr>
      </w:pPr>
    </w:p>
    <w:p w:rsidR="004F657C" w:rsidRPr="00347E26" w:rsidRDefault="004F657C" w:rsidP="004F657C">
      <w:pPr>
        <w:shd w:val="clear" w:color="auto" w:fill="FFFFFF"/>
        <w:ind w:left="20" w:firstLine="560"/>
        <w:jc w:val="both"/>
        <w:rPr>
          <w:rFonts w:ascii="Times New Roman" w:eastAsia="Times New Roman" w:hAnsi="Times New Roman" w:cs="Times New Roman"/>
        </w:rPr>
      </w:pPr>
      <w:r w:rsidRPr="003865C0">
        <w:rPr>
          <w:rFonts w:ascii="Times New Roman" w:eastAsia="Times New Roman" w:hAnsi="Times New Roman" w:cs="Times New Roman"/>
          <w:b/>
          <w:bCs/>
        </w:rPr>
        <w:t>ГЕОМЕТРИЯ</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геометрическими понятиями при решении задач и проведении математических рассуждений;</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исследовать чертежи, включая комбинации фигур, извлекать, интерпретировать и преобразовывать информацию, представленную на чертежах;</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формулировать и доказывать геометрические утверждения;</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стереометрии: призма, параллелепипед, пирамида, тетраэдр;</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представления об аксиомах стереометрии и следствиях из них и уметь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строить сечения многогранников с использованием различных методов, в том числе и метода следов;</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иметь представление о </w:t>
      </w:r>
      <w:proofErr w:type="gramStart"/>
      <w:r w:rsidRPr="003865C0">
        <w:rPr>
          <w:rFonts w:ascii="Times New Roman" w:eastAsia="Times New Roman" w:hAnsi="Times New Roman" w:cs="Times New Roman"/>
        </w:rPr>
        <w:t>скрещивающихся</w:t>
      </w:r>
      <w:proofErr w:type="gramEnd"/>
      <w:r w:rsidRPr="003865C0">
        <w:rPr>
          <w:rFonts w:ascii="Times New Roman" w:eastAsia="Times New Roman" w:hAnsi="Times New Roman" w:cs="Times New Roman"/>
        </w:rPr>
        <w:t xml:space="preserve"> прямых в пространстве и уметь находить угол и расстояние между ними;</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теоремы о параллельности прямых и плоскостей в пространстве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применять параллельное проектирование для изображения фигур;</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применять перпендикулярности прямой и плоскости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угол между прямой и плоскостью и уметь применять его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двугранный угол, угол между плоскостями, перпендикулярные плоскости и уметь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призма, параллелепипед и применять свойства параллелепипеда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прямоугольный параллелепипед и применять его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пирамида, виды пирамид, элементы правильной пирамиды и уметь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теореме Эйлера,</w:t>
      </w:r>
      <w:r>
        <w:rPr>
          <w:rFonts w:ascii="Times New Roman" w:eastAsia="Times New Roman" w:hAnsi="Times New Roman" w:cs="Times New Roman"/>
        </w:rPr>
        <w:t xml:space="preserve"> </w:t>
      </w:r>
      <w:r w:rsidRPr="003865C0">
        <w:rPr>
          <w:rFonts w:ascii="Times New Roman" w:eastAsia="Times New Roman" w:hAnsi="Times New Roman" w:cs="Times New Roman"/>
        </w:rPr>
        <w:t>правильных многогранниках;</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площади поверхностей многогранников и уметь применять его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тела вращения (цилиндр, конус, шар и сфера), их сечения и уметь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владеть понятиями касательные прямые и плоскости и уметь применять </w:t>
      </w:r>
      <w:proofErr w:type="gramStart"/>
      <w:r w:rsidRPr="003865C0">
        <w:rPr>
          <w:rFonts w:ascii="Times New Roman" w:eastAsia="Times New Roman" w:hAnsi="Times New Roman" w:cs="Times New Roman"/>
        </w:rPr>
        <w:t>из</w:t>
      </w:r>
      <w:proofErr w:type="gramEnd"/>
      <w:r w:rsidRPr="003865C0">
        <w:rPr>
          <w:rFonts w:ascii="Times New Roman" w:eastAsia="Times New Roman" w:hAnsi="Times New Roman" w:cs="Times New Roman"/>
        </w:rPr>
        <w:t xml:space="preserve"> </w:t>
      </w:r>
      <w:proofErr w:type="gramStart"/>
      <w:r w:rsidRPr="003865C0">
        <w:rPr>
          <w:rFonts w:ascii="Times New Roman" w:eastAsia="Times New Roman" w:hAnsi="Times New Roman" w:cs="Times New Roman"/>
        </w:rPr>
        <w:t>при</w:t>
      </w:r>
      <w:proofErr w:type="gramEnd"/>
      <w:r w:rsidRPr="003865C0">
        <w:rPr>
          <w:rFonts w:ascii="Times New Roman" w:eastAsia="Times New Roman" w:hAnsi="Times New Roman" w:cs="Times New Roman"/>
        </w:rPr>
        <w:t xml:space="preserve">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представления о вписанных и описанных сферах и уметь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объем, объемы многогранников, тел вращения и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развертке цилиндра и конуса, площади поверхности цилиндра и конуса, уметь применять их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площади сферы и уметь применять его при решении задач;</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решать задачи на комбинации многогранников и тел вращения;</w:t>
      </w:r>
    </w:p>
    <w:p w:rsidR="004F657C" w:rsidRPr="00347E26" w:rsidRDefault="004F657C" w:rsidP="004F657C">
      <w:pPr>
        <w:numPr>
          <w:ilvl w:val="0"/>
          <w:numId w:val="26"/>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подобии в пространстве и уметь решать задачи на отношение объемов и площадей поверхностей подобных фигур.</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i/>
          <w:iCs/>
        </w:rPr>
        <w:t>В повседневной жизни и при изучении других предметов:</w:t>
      </w:r>
    </w:p>
    <w:p w:rsidR="004F657C" w:rsidRPr="00347E26" w:rsidRDefault="004F657C" w:rsidP="004F657C">
      <w:pPr>
        <w:numPr>
          <w:ilvl w:val="0"/>
          <w:numId w:val="27"/>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получит возможность научиться:</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об аксиоматическом методе;</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геометрические места точек в пространстве и уметь применять их для решения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применять для решения задач свойства плоских и двугранных углов, трехгранного угла, теоремы косинусов и синусов для трехгранного угла;  </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понятием перпендикулярное сечение призмы и уметь применять его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двойственности правильных многогранников;</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владеть понятиями центральное и параллельное проектирование и применять их при построении сечений многогранников методом проекций;</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развертке многогранника и кратчайшем пути на поверхности многогранника;</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конических сечениях;</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конических сечениях;</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касающихся сферах и комбинации тел вращения и уметь применять их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формулу расстояния от точки до плоскости;</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xml:space="preserve">владеть разными способами задания </w:t>
      </w:r>
      <w:proofErr w:type="gramStart"/>
      <w:r w:rsidRPr="003865C0">
        <w:rPr>
          <w:rFonts w:ascii="Times New Roman" w:eastAsia="Times New Roman" w:hAnsi="Times New Roman" w:cs="Times New Roman"/>
        </w:rPr>
        <w:t>прямой</w:t>
      </w:r>
      <w:proofErr w:type="gramEnd"/>
      <w:r w:rsidRPr="003865C0">
        <w:rPr>
          <w:rFonts w:ascii="Times New Roman" w:eastAsia="Times New Roman" w:hAnsi="Times New Roman" w:cs="Times New Roman"/>
        </w:rPr>
        <w:t xml:space="preserve"> уравнениями и уметь применять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при решении задач и доказательстве теорем векторный метод и метод координат;</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теоремы об отношениях объемов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интеграл для вычисления объемов и поверхностей тел вращения, вычисления площади сферического пояса и объема шарового слоя;</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площади ортогональной проекции;</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трехгранном и многогранном угле и применять свойства плоских углов многогранного угла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представления о преобразовании подобия, гомотетии и уметь применять их при решении задач;</w:t>
      </w:r>
    </w:p>
    <w:p w:rsidR="004F657C" w:rsidRPr="00347E26"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 уметь решать задачи на плоскости методами стереометрии;</w:t>
      </w:r>
    </w:p>
    <w:p w:rsidR="004F657C" w:rsidRDefault="004F657C" w:rsidP="004F657C">
      <w:pPr>
        <w:numPr>
          <w:ilvl w:val="0"/>
          <w:numId w:val="28"/>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уметь применять формулы объемов при решении задач</w:t>
      </w:r>
      <w:r>
        <w:rPr>
          <w:rFonts w:ascii="Times New Roman" w:eastAsia="Times New Roman" w:hAnsi="Times New Roman" w:cs="Times New Roman"/>
        </w:rPr>
        <w:t>.</w:t>
      </w:r>
    </w:p>
    <w:p w:rsidR="004F657C" w:rsidRPr="00347E26" w:rsidRDefault="004F657C" w:rsidP="004F657C">
      <w:pPr>
        <w:shd w:val="clear" w:color="auto" w:fill="FFFFFF"/>
        <w:spacing w:before="30" w:after="30"/>
        <w:ind w:left="720"/>
        <w:jc w:val="both"/>
        <w:rPr>
          <w:rFonts w:ascii="Times New Roman" w:eastAsia="Times New Roman" w:hAnsi="Times New Roman" w:cs="Times New Roman"/>
        </w:rPr>
      </w:pPr>
    </w:p>
    <w:p w:rsidR="004F657C" w:rsidRPr="00347E26" w:rsidRDefault="004F657C" w:rsidP="004F657C">
      <w:pPr>
        <w:shd w:val="clear" w:color="auto" w:fill="FFFFFF"/>
        <w:ind w:left="644"/>
        <w:jc w:val="both"/>
        <w:rPr>
          <w:rFonts w:ascii="Times New Roman" w:eastAsia="Times New Roman" w:hAnsi="Times New Roman" w:cs="Times New Roman"/>
        </w:rPr>
      </w:pPr>
      <w:r w:rsidRPr="003865C0">
        <w:rPr>
          <w:rFonts w:ascii="Times New Roman" w:eastAsia="Times New Roman" w:hAnsi="Times New Roman" w:cs="Times New Roman"/>
          <w:b/>
          <w:bCs/>
          <w:color w:val="404040"/>
        </w:rPr>
        <w:t>ИСТОРИЯ МАТЕМАТИКИ</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29"/>
        </w:numPr>
        <w:shd w:val="clear" w:color="auto" w:fill="FFFFFF"/>
        <w:spacing w:before="30" w:after="30"/>
        <w:ind w:left="644"/>
        <w:jc w:val="both"/>
        <w:rPr>
          <w:rFonts w:ascii="Times New Roman" w:eastAsia="Times New Roman" w:hAnsi="Times New Roman" w:cs="Times New Roman"/>
        </w:rPr>
      </w:pPr>
      <w:r w:rsidRPr="003865C0">
        <w:rPr>
          <w:rFonts w:ascii="Times New Roman" w:eastAsia="Times New Roman" w:hAnsi="Times New Roman" w:cs="Times New Roman"/>
        </w:rPr>
        <w:t>иметь представление о вкладе выдающихся математиков в развитие науки;</w:t>
      </w:r>
    </w:p>
    <w:p w:rsidR="004F657C" w:rsidRDefault="004F657C" w:rsidP="004F657C">
      <w:pPr>
        <w:numPr>
          <w:ilvl w:val="0"/>
          <w:numId w:val="29"/>
        </w:numPr>
        <w:shd w:val="clear" w:color="auto" w:fill="FFFFFF"/>
        <w:spacing w:before="30" w:after="30"/>
        <w:ind w:left="644"/>
        <w:jc w:val="both"/>
        <w:rPr>
          <w:rFonts w:ascii="Times New Roman" w:eastAsia="Times New Roman" w:hAnsi="Times New Roman" w:cs="Times New Roman"/>
        </w:rPr>
      </w:pPr>
      <w:r w:rsidRPr="003865C0">
        <w:rPr>
          <w:rFonts w:ascii="Times New Roman" w:eastAsia="Times New Roman" w:hAnsi="Times New Roman" w:cs="Times New Roman"/>
        </w:rPr>
        <w:t>понимать роль математики в развитии России</w:t>
      </w:r>
      <w:r>
        <w:rPr>
          <w:rFonts w:ascii="Times New Roman" w:eastAsia="Times New Roman" w:hAnsi="Times New Roman" w:cs="Times New Roman"/>
        </w:rPr>
        <w:t>.</w:t>
      </w:r>
    </w:p>
    <w:p w:rsidR="004F657C" w:rsidRPr="00347E26" w:rsidRDefault="004F657C" w:rsidP="004F657C">
      <w:pPr>
        <w:shd w:val="clear" w:color="auto" w:fill="FFFFFF"/>
        <w:spacing w:before="30" w:after="30"/>
        <w:ind w:left="644"/>
        <w:jc w:val="both"/>
        <w:rPr>
          <w:rFonts w:ascii="Times New Roman" w:eastAsia="Times New Roman" w:hAnsi="Times New Roman" w:cs="Times New Roman"/>
        </w:rPr>
      </w:pPr>
    </w:p>
    <w:p w:rsidR="004F657C" w:rsidRPr="00347E26" w:rsidRDefault="004F657C" w:rsidP="004F657C">
      <w:pPr>
        <w:shd w:val="clear" w:color="auto" w:fill="FFFFFF"/>
        <w:ind w:left="644"/>
        <w:jc w:val="both"/>
        <w:rPr>
          <w:rFonts w:ascii="Times New Roman" w:eastAsia="Times New Roman" w:hAnsi="Times New Roman" w:cs="Times New Roman"/>
        </w:rPr>
      </w:pPr>
      <w:r w:rsidRPr="003865C0">
        <w:rPr>
          <w:rFonts w:ascii="Times New Roman" w:eastAsia="Times New Roman" w:hAnsi="Times New Roman" w:cs="Times New Roman"/>
          <w:b/>
          <w:bCs/>
          <w:color w:val="404040"/>
        </w:rPr>
        <w:t>МЕТОДЫ МАТЕМАТИКИ</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научится:</w:t>
      </w:r>
    </w:p>
    <w:p w:rsidR="004F657C" w:rsidRPr="00347E26" w:rsidRDefault="004F657C" w:rsidP="004F657C">
      <w:pPr>
        <w:numPr>
          <w:ilvl w:val="0"/>
          <w:numId w:val="3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использовать основные методы доказательства, проводить доказательство и выполнять опровержение;</w:t>
      </w:r>
    </w:p>
    <w:p w:rsidR="004F657C" w:rsidRPr="00347E26" w:rsidRDefault="004F657C" w:rsidP="004F657C">
      <w:pPr>
        <w:numPr>
          <w:ilvl w:val="0"/>
          <w:numId w:val="3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основные методы решения математических задач;</w:t>
      </w:r>
    </w:p>
    <w:p w:rsidR="004F657C" w:rsidRPr="00347E26" w:rsidRDefault="004F657C" w:rsidP="004F657C">
      <w:pPr>
        <w:numPr>
          <w:ilvl w:val="0"/>
          <w:numId w:val="3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на основе математических закономерностей в природе характеризовать красоту и совершенство окружающего мира и произведений искусства;</w:t>
      </w:r>
    </w:p>
    <w:p w:rsidR="004F657C" w:rsidRPr="00347E26" w:rsidRDefault="004F657C" w:rsidP="004F657C">
      <w:pPr>
        <w:numPr>
          <w:ilvl w:val="0"/>
          <w:numId w:val="3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применять простейшие программные средства и электронно-коммуникационные системы при решении математических задач;</w:t>
      </w:r>
    </w:p>
    <w:p w:rsidR="004F657C" w:rsidRPr="00347E26" w:rsidRDefault="004F657C" w:rsidP="004F657C">
      <w:pPr>
        <w:numPr>
          <w:ilvl w:val="0"/>
          <w:numId w:val="30"/>
        </w:numPr>
        <w:shd w:val="clear" w:color="auto" w:fill="FFFFFF"/>
        <w:spacing w:before="30" w:after="30"/>
        <w:jc w:val="both"/>
        <w:rPr>
          <w:rFonts w:ascii="Times New Roman" w:eastAsia="Times New Roman" w:hAnsi="Times New Roman" w:cs="Times New Roman"/>
        </w:rPr>
      </w:pPr>
      <w:r w:rsidRPr="003865C0">
        <w:rPr>
          <w:rFonts w:ascii="Times New Roman" w:eastAsia="Times New Roman" w:hAnsi="Times New Roman" w:cs="Times New Roman"/>
        </w:rPr>
        <w:t>пользоваться прикладными программами и программами символьных вычислений для исследования математических объектов</w:t>
      </w:r>
    </w:p>
    <w:p w:rsidR="004F657C" w:rsidRPr="00347E26" w:rsidRDefault="004F657C" w:rsidP="004F657C">
      <w:pPr>
        <w:shd w:val="clear" w:color="auto" w:fill="FFFFFF"/>
        <w:jc w:val="both"/>
        <w:rPr>
          <w:rFonts w:ascii="Times New Roman" w:eastAsia="Times New Roman" w:hAnsi="Times New Roman" w:cs="Times New Roman"/>
        </w:rPr>
      </w:pPr>
      <w:r w:rsidRPr="003865C0">
        <w:rPr>
          <w:rFonts w:ascii="Times New Roman" w:eastAsia="Times New Roman" w:hAnsi="Times New Roman" w:cs="Times New Roman"/>
          <w:b/>
          <w:bCs/>
          <w:i/>
          <w:iCs/>
        </w:rPr>
        <w:t>Выпускник получит возможность научиться:</w:t>
      </w:r>
    </w:p>
    <w:p w:rsidR="004F657C" w:rsidRPr="00347E26" w:rsidRDefault="004F657C" w:rsidP="004F657C">
      <w:pPr>
        <w:numPr>
          <w:ilvl w:val="0"/>
          <w:numId w:val="31"/>
        </w:numPr>
        <w:shd w:val="clear" w:color="auto" w:fill="FFFFFF"/>
        <w:spacing w:before="30" w:after="30"/>
        <w:ind w:left="644"/>
        <w:jc w:val="both"/>
        <w:rPr>
          <w:rFonts w:ascii="Times New Roman" w:eastAsia="Times New Roman" w:hAnsi="Times New Roman" w:cs="Times New Roman"/>
        </w:rPr>
      </w:pPr>
      <w:r w:rsidRPr="003865C0">
        <w:rPr>
          <w:rFonts w:ascii="Times New Roman" w:eastAsia="Times New Roman" w:hAnsi="Times New Roman" w:cs="Times New Roman"/>
        </w:rPr>
        <w:t>применять математические знания к исследованию окружающего мира (моделирование физических процессов, задачи экономики)</w:t>
      </w:r>
      <w:r w:rsidR="000662A1">
        <w:rPr>
          <w:rFonts w:ascii="Times New Roman" w:eastAsia="Times New Roman" w:hAnsi="Times New Roman" w:cs="Times New Roman"/>
        </w:rPr>
        <w:t>.</w:t>
      </w:r>
    </w:p>
    <w:p w:rsidR="004F657C" w:rsidRPr="003865C0" w:rsidRDefault="004F657C" w:rsidP="004F657C">
      <w:pPr>
        <w:pStyle w:val="a5"/>
        <w:shd w:val="clear" w:color="auto" w:fill="FFFFFF"/>
        <w:spacing w:before="0" w:beforeAutospacing="0" w:after="0" w:afterAutospacing="0" w:line="294" w:lineRule="atLeast"/>
        <w:jc w:val="both"/>
        <w:rPr>
          <w:color w:val="000000"/>
        </w:rPr>
      </w:pPr>
    </w:p>
    <w:p w:rsidR="004F657C" w:rsidRPr="003865C0" w:rsidRDefault="004F657C" w:rsidP="004F657C">
      <w:pPr>
        <w:pStyle w:val="a5"/>
        <w:shd w:val="clear" w:color="auto" w:fill="FFFFFF"/>
        <w:spacing w:before="0" w:beforeAutospacing="0" w:after="0" w:afterAutospacing="0" w:line="294" w:lineRule="atLeast"/>
        <w:jc w:val="both"/>
        <w:rPr>
          <w:color w:val="000000"/>
        </w:rPr>
      </w:pPr>
    </w:p>
    <w:p w:rsidR="00B4576F" w:rsidRDefault="00B4576F" w:rsidP="000662A1">
      <w:pPr>
        <w:jc w:val="center"/>
        <w:rPr>
          <w:rFonts w:ascii="Times New Roman" w:hAnsi="Times New Roman" w:cs="Times New Roman"/>
          <w:b/>
        </w:rPr>
      </w:pPr>
      <w:r w:rsidRPr="00B30DC2">
        <w:rPr>
          <w:rFonts w:ascii="Times New Roman" w:hAnsi="Times New Roman" w:cs="Times New Roman"/>
          <w:b/>
        </w:rPr>
        <w:t>Сод</w:t>
      </w:r>
      <w:r w:rsidR="00760FDB">
        <w:rPr>
          <w:rFonts w:ascii="Times New Roman" w:hAnsi="Times New Roman" w:cs="Times New Roman"/>
          <w:b/>
        </w:rPr>
        <w:t>ержание учебного предмета</w:t>
      </w:r>
      <w:bookmarkStart w:id="0" w:name="_GoBack"/>
      <w:bookmarkEnd w:id="0"/>
    </w:p>
    <w:p w:rsidR="00B4576F" w:rsidRDefault="00B4576F" w:rsidP="00B4576F">
      <w:pPr>
        <w:rPr>
          <w:rFonts w:ascii="Times New Roman" w:hAnsi="Times New Roman" w:cs="Times New Roman"/>
          <w:b/>
        </w:rPr>
      </w:pPr>
    </w:p>
    <w:p w:rsidR="00B4576F" w:rsidRDefault="00B4576F" w:rsidP="00B4576F">
      <w:pPr>
        <w:rPr>
          <w:rFonts w:ascii="Times New Roman" w:hAnsi="Times New Roman" w:cs="Times New Roman"/>
          <w:b/>
        </w:rPr>
      </w:pPr>
      <w:r>
        <w:rPr>
          <w:rFonts w:ascii="Times New Roman" w:hAnsi="Times New Roman" w:cs="Times New Roman"/>
          <w:b/>
        </w:rPr>
        <w:t>1.Повторение курса математики 10 класса. Входная диагностика (10 часов)</w:t>
      </w:r>
    </w:p>
    <w:p w:rsidR="00B4576F" w:rsidRPr="008F057C" w:rsidRDefault="008F057C" w:rsidP="0080204A">
      <w:pPr>
        <w:jc w:val="both"/>
        <w:rPr>
          <w:rFonts w:ascii="Times New Roman" w:hAnsi="Times New Roman" w:cs="Times New Roman"/>
        </w:rPr>
      </w:pPr>
      <w:r>
        <w:rPr>
          <w:rFonts w:ascii="Times New Roman" w:eastAsia="Times New Roman" w:hAnsi="Times New Roman" w:cs="Times New Roman"/>
        </w:rPr>
        <w:t>Действительные числа. Степени и корни. Логарифмы и их свойства.</w:t>
      </w:r>
      <w:r w:rsidR="0080204A">
        <w:rPr>
          <w:rFonts w:ascii="Times New Roman" w:eastAsia="Times New Roman" w:hAnsi="Times New Roman" w:cs="Times New Roman"/>
        </w:rPr>
        <w:t xml:space="preserve"> </w:t>
      </w:r>
      <w:r w:rsidRPr="006044D2">
        <w:rPr>
          <w:rFonts w:ascii="Times New Roman" w:eastAsia="Times New Roman" w:hAnsi="Times New Roman" w:cs="Times New Roman"/>
        </w:rPr>
        <w:t>Тригонометрические формулы</w:t>
      </w:r>
      <w:r>
        <w:rPr>
          <w:rFonts w:ascii="Times New Roman" w:eastAsia="Times New Roman" w:hAnsi="Times New Roman" w:cs="Times New Roman"/>
        </w:rPr>
        <w:t xml:space="preserve"> и выражения.</w:t>
      </w:r>
      <w:r w:rsidR="0080204A">
        <w:rPr>
          <w:rFonts w:ascii="Times New Roman" w:eastAsia="Times New Roman" w:hAnsi="Times New Roman" w:cs="Times New Roman"/>
        </w:rPr>
        <w:t xml:space="preserve"> </w:t>
      </w:r>
      <w:r w:rsidRPr="006044D2">
        <w:rPr>
          <w:rFonts w:ascii="Times New Roman" w:eastAsia="Times New Roman" w:hAnsi="Times New Roman" w:cs="Times New Roman"/>
        </w:rPr>
        <w:t xml:space="preserve">Решение </w:t>
      </w:r>
      <w:r w:rsidR="0080204A">
        <w:rPr>
          <w:rFonts w:ascii="Times New Roman" w:eastAsia="Times New Roman" w:hAnsi="Times New Roman" w:cs="Times New Roman"/>
        </w:rPr>
        <w:t xml:space="preserve">рациональных, иррациональных, показательных, логарифмических и </w:t>
      </w:r>
      <w:r w:rsidRPr="006044D2">
        <w:rPr>
          <w:rFonts w:ascii="Times New Roman" w:eastAsia="Times New Roman" w:hAnsi="Times New Roman" w:cs="Times New Roman"/>
        </w:rPr>
        <w:t>тригонометрических уравнений и неравенств.</w:t>
      </w:r>
      <w:r w:rsidR="0080204A">
        <w:rPr>
          <w:rFonts w:ascii="Times New Roman" w:eastAsia="Times New Roman" w:hAnsi="Times New Roman" w:cs="Times New Roman"/>
        </w:rPr>
        <w:t xml:space="preserve">                                                                   Прямоугольный треугольник. Площади фигур.</w:t>
      </w:r>
    </w:p>
    <w:p w:rsidR="0080204A" w:rsidRDefault="0080204A" w:rsidP="00B4576F">
      <w:pPr>
        <w:rPr>
          <w:rFonts w:ascii="Times New Roman" w:hAnsi="Times New Roman" w:cs="Times New Roman"/>
          <w:b/>
        </w:rPr>
      </w:pPr>
    </w:p>
    <w:p w:rsidR="00B4576F" w:rsidRDefault="00B4576F" w:rsidP="00B4576F">
      <w:pPr>
        <w:rPr>
          <w:rFonts w:ascii="Times New Roman" w:hAnsi="Times New Roman" w:cs="Times New Roman"/>
          <w:b/>
        </w:rPr>
      </w:pPr>
      <w:r>
        <w:rPr>
          <w:rFonts w:ascii="Times New Roman" w:hAnsi="Times New Roman" w:cs="Times New Roman"/>
          <w:b/>
        </w:rPr>
        <w:t>2.</w:t>
      </w:r>
      <w:r w:rsidR="00D35D34">
        <w:rPr>
          <w:rFonts w:ascii="Times New Roman" w:hAnsi="Times New Roman" w:cs="Times New Roman"/>
          <w:b/>
        </w:rPr>
        <w:t>Функции (20 часов)</w:t>
      </w:r>
    </w:p>
    <w:p w:rsidR="00D35D34" w:rsidRPr="00E14B6E" w:rsidRDefault="00E14B6E" w:rsidP="00E14B6E">
      <w:pPr>
        <w:jc w:val="both"/>
        <w:rPr>
          <w:rFonts w:ascii="Times New Roman" w:hAnsi="Times New Roman" w:cs="Times New Roman"/>
          <w:shd w:val="clear" w:color="auto" w:fill="FFFFFF"/>
        </w:rPr>
      </w:pPr>
      <w:r w:rsidRPr="00E14B6E">
        <w:rPr>
          <w:rFonts w:ascii="Times New Roman" w:hAnsi="Times New Roman" w:cs="Times New Roman"/>
          <w:shd w:val="clear" w:color="auto" w:fill="FFFFFF"/>
        </w:rPr>
        <w:t>Элементарные функции. Исследование функций и построение их графиков элементарными методами. Основные способы преобразования графиков. Графики функций, содержащих модули. </w:t>
      </w:r>
    </w:p>
    <w:p w:rsidR="00E14B6E" w:rsidRPr="00E14B6E" w:rsidRDefault="00E14B6E" w:rsidP="00E14B6E">
      <w:pPr>
        <w:jc w:val="both"/>
        <w:rPr>
          <w:rFonts w:ascii="Times New Roman" w:hAnsi="Times New Roman" w:cs="Times New Roman"/>
          <w:shd w:val="clear" w:color="auto" w:fill="FFFFFF"/>
        </w:rPr>
      </w:pPr>
      <w:r w:rsidRPr="00E14B6E">
        <w:rPr>
          <w:rFonts w:ascii="Times New Roman" w:hAnsi="Times New Roman" w:cs="Times New Roman"/>
          <w:shd w:val="clear" w:color="auto" w:fill="FFFFFF"/>
        </w:rPr>
        <w:t xml:space="preserve">Понятие предела функции. Односторонние пределы, свойства пределов. Непрерывность функций в точке, на интервале, на отрезке. Непрерывность элементарных функций. </w:t>
      </w:r>
    </w:p>
    <w:p w:rsidR="00E14B6E" w:rsidRPr="00E14B6E" w:rsidRDefault="00E14B6E" w:rsidP="00E14B6E">
      <w:pPr>
        <w:jc w:val="both"/>
        <w:rPr>
          <w:rFonts w:ascii="Times New Roman" w:hAnsi="Times New Roman" w:cs="Times New Roman"/>
        </w:rPr>
      </w:pPr>
      <w:r w:rsidRPr="00E14B6E">
        <w:rPr>
          <w:rFonts w:ascii="Times New Roman" w:hAnsi="Times New Roman" w:cs="Times New Roman"/>
          <w:shd w:val="clear" w:color="auto" w:fill="FFFFFF"/>
        </w:rPr>
        <w:t>Понятие обратной функции. Взаимно обратные функции. Обратные тригонометрические функции.</w:t>
      </w:r>
    </w:p>
    <w:p w:rsidR="0080204A" w:rsidRDefault="0080204A" w:rsidP="00B4576F">
      <w:pPr>
        <w:rPr>
          <w:rFonts w:ascii="Times New Roman" w:hAnsi="Times New Roman" w:cs="Times New Roman"/>
          <w:b/>
        </w:rPr>
      </w:pPr>
    </w:p>
    <w:p w:rsidR="00D35D34" w:rsidRDefault="00D35D34" w:rsidP="00B4576F">
      <w:pPr>
        <w:rPr>
          <w:rFonts w:ascii="Times New Roman" w:hAnsi="Times New Roman" w:cs="Times New Roman"/>
          <w:b/>
        </w:rPr>
      </w:pPr>
      <w:r>
        <w:rPr>
          <w:rFonts w:ascii="Times New Roman" w:hAnsi="Times New Roman" w:cs="Times New Roman"/>
          <w:b/>
        </w:rPr>
        <w:t>3.Цилиндр, конус и шар (16 часов)</w:t>
      </w:r>
    </w:p>
    <w:p w:rsidR="00457161" w:rsidRDefault="00457161" w:rsidP="00457161">
      <w:pPr>
        <w:spacing w:line="276" w:lineRule="auto"/>
        <w:jc w:val="both"/>
        <w:rPr>
          <w:rFonts w:ascii="Times New Roman" w:hAnsi="Times New Roman"/>
        </w:rPr>
      </w:pPr>
      <w:r>
        <w:rPr>
          <w:rFonts w:ascii="Times New Roman" w:hAnsi="Times New Roman"/>
        </w:rPr>
        <w:t>Понятие цилиндра. Площадь поверхности цилиндра. Понятие конуса. Площадь поверхности конуса. Усечённый конус. Сфера и шар. Уравнение сферы. Взаимное расположение сферы и плоскости. Касательная плоскость к сфере. Площадь сферы. Задачи на комбинации круглых тел и многогранников, вписанные и описанные призмы и пирамиды.</w:t>
      </w:r>
    </w:p>
    <w:p w:rsidR="00D35D34" w:rsidRPr="00457161" w:rsidRDefault="00D35D34" w:rsidP="00B4576F">
      <w:pPr>
        <w:rPr>
          <w:rFonts w:ascii="Times New Roman" w:hAnsi="Times New Roman" w:cs="Times New Roman"/>
        </w:rPr>
      </w:pPr>
    </w:p>
    <w:p w:rsidR="00D35D34" w:rsidRDefault="00D35D34" w:rsidP="00B4576F">
      <w:pPr>
        <w:rPr>
          <w:rFonts w:ascii="Times New Roman" w:hAnsi="Times New Roman" w:cs="Times New Roman"/>
          <w:b/>
        </w:rPr>
      </w:pPr>
      <w:r>
        <w:rPr>
          <w:rFonts w:ascii="Times New Roman" w:hAnsi="Times New Roman" w:cs="Times New Roman"/>
          <w:b/>
        </w:rPr>
        <w:t>4.Производная</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п</w:t>
      </w:r>
      <w:proofErr w:type="gramEnd"/>
      <w:r>
        <w:rPr>
          <w:rFonts w:ascii="Times New Roman" w:hAnsi="Times New Roman" w:cs="Times New Roman"/>
          <w:b/>
        </w:rPr>
        <w:t>рименение производной (27 часов)</w:t>
      </w:r>
    </w:p>
    <w:p w:rsidR="008F057C" w:rsidRPr="008F057C" w:rsidRDefault="00E14B6E" w:rsidP="008F057C">
      <w:pPr>
        <w:jc w:val="both"/>
        <w:rPr>
          <w:rFonts w:ascii="Times New Roman" w:hAnsi="Times New Roman" w:cs="Times New Roman"/>
          <w:shd w:val="clear" w:color="auto" w:fill="FFFFFF"/>
        </w:rPr>
      </w:pPr>
      <w:r w:rsidRPr="008F057C">
        <w:rPr>
          <w:rFonts w:ascii="Times New Roman" w:hAnsi="Times New Roman" w:cs="Times New Roman"/>
          <w:shd w:val="clear" w:color="auto" w:fill="FFFFFF"/>
        </w:rPr>
        <w:t xml:space="preserve">Понятие производной. Производная суммы, разности, произведения и частного двух функций. Непрерывность функций,  имеющих производную, дифференциал. Производные элементарных функций. Производная сложной функции. </w:t>
      </w:r>
    </w:p>
    <w:p w:rsidR="008F057C" w:rsidRPr="008F057C" w:rsidRDefault="00E14B6E" w:rsidP="008F057C">
      <w:pPr>
        <w:jc w:val="both"/>
        <w:rPr>
          <w:rFonts w:ascii="Times New Roman" w:hAnsi="Times New Roman" w:cs="Times New Roman"/>
          <w:shd w:val="clear" w:color="auto" w:fill="FFFFFF"/>
        </w:rPr>
      </w:pPr>
      <w:r w:rsidRPr="008F057C">
        <w:rPr>
          <w:rFonts w:ascii="Times New Roman" w:hAnsi="Times New Roman" w:cs="Times New Roman"/>
          <w:shd w:val="clear" w:color="auto" w:fill="FFFFFF"/>
        </w:rPr>
        <w:t xml:space="preserve">Максимум и минимум функции. Уравнение касательной. Приближенные вычисления. Теоремы о среднем. Возрастание и убывание функции. Производные высших порядков. Экстремум функции с единственной критической точкой. Задачи на максимум и минимум. Асимптоты. Дробно-линейная функция. Построение графиков функций с применением производной. </w:t>
      </w:r>
    </w:p>
    <w:p w:rsidR="0080204A" w:rsidRDefault="0080204A" w:rsidP="00B4576F">
      <w:pPr>
        <w:rPr>
          <w:rFonts w:ascii="Times New Roman" w:hAnsi="Times New Roman" w:cs="Times New Roman"/>
          <w:b/>
        </w:rPr>
      </w:pPr>
    </w:p>
    <w:p w:rsidR="00D35D34" w:rsidRDefault="00D35D34" w:rsidP="00B4576F">
      <w:pPr>
        <w:rPr>
          <w:rFonts w:ascii="Times New Roman" w:hAnsi="Times New Roman" w:cs="Times New Roman"/>
          <w:b/>
        </w:rPr>
      </w:pPr>
      <w:r>
        <w:rPr>
          <w:rFonts w:ascii="Times New Roman" w:hAnsi="Times New Roman" w:cs="Times New Roman"/>
          <w:b/>
        </w:rPr>
        <w:t>5.Объёмы тел (17 часов</w:t>
      </w:r>
      <w:proofErr w:type="gramStart"/>
      <w:r>
        <w:rPr>
          <w:rFonts w:ascii="Times New Roman" w:hAnsi="Times New Roman" w:cs="Times New Roman"/>
          <w:b/>
        </w:rPr>
        <w:t xml:space="preserve"> )</w:t>
      </w:r>
      <w:proofErr w:type="gramEnd"/>
    </w:p>
    <w:p w:rsidR="00457161" w:rsidRDefault="00457161" w:rsidP="00457161">
      <w:pPr>
        <w:shd w:val="clear" w:color="auto" w:fill="FFFFFF"/>
        <w:spacing w:line="276" w:lineRule="auto"/>
        <w:jc w:val="both"/>
        <w:rPr>
          <w:rFonts w:ascii="Times New Roman" w:eastAsia="Times New Roman" w:hAnsi="Times New Roman" w:cs="Times New Roman"/>
        </w:rPr>
      </w:pPr>
      <w:r w:rsidRPr="006044D2">
        <w:rPr>
          <w:rFonts w:ascii="Times New Roman" w:eastAsia="Times New Roman" w:hAnsi="Times New Roman" w:cs="Times New Roman"/>
        </w:rPr>
        <w:t>Понятие объема. Объем параллелепипеда. Объем призмы. Объем прямой призмы.  Объем цилиндра. Вычисление объемов тел с помощью определенного интеграла. Объем накл. Призмы. Объем пирамиды. Объем конуса. Объем шара. Объем шарового сегмента. Объем шарового слоя. Объем шарового сектора.</w:t>
      </w:r>
    </w:p>
    <w:p w:rsidR="00D35D34" w:rsidRPr="00457161" w:rsidRDefault="00D35D34" w:rsidP="00B4576F">
      <w:pPr>
        <w:rPr>
          <w:rFonts w:ascii="Times New Roman" w:hAnsi="Times New Roman" w:cs="Times New Roman"/>
        </w:rPr>
      </w:pPr>
    </w:p>
    <w:p w:rsidR="00D35D34" w:rsidRDefault="00D35D34" w:rsidP="00B4576F">
      <w:pPr>
        <w:rPr>
          <w:rFonts w:ascii="Times New Roman" w:hAnsi="Times New Roman" w:cs="Times New Roman"/>
          <w:b/>
        </w:rPr>
      </w:pPr>
      <w:r>
        <w:rPr>
          <w:rFonts w:ascii="Times New Roman" w:hAnsi="Times New Roman" w:cs="Times New Roman"/>
          <w:b/>
        </w:rPr>
        <w:t>6.</w:t>
      </w:r>
      <w:proofErr w:type="gramStart"/>
      <w:r>
        <w:rPr>
          <w:rFonts w:ascii="Times New Roman" w:hAnsi="Times New Roman" w:cs="Times New Roman"/>
          <w:b/>
        </w:rPr>
        <w:t>Первообразная</w:t>
      </w:r>
      <w:proofErr w:type="gramEnd"/>
      <w:r>
        <w:rPr>
          <w:rFonts w:ascii="Times New Roman" w:hAnsi="Times New Roman" w:cs="Times New Roman"/>
          <w:b/>
        </w:rPr>
        <w:t xml:space="preserve"> и интеграл (13 часов)</w:t>
      </w:r>
    </w:p>
    <w:p w:rsidR="008F057C" w:rsidRPr="008F057C" w:rsidRDefault="00E14B6E" w:rsidP="008F057C">
      <w:pPr>
        <w:jc w:val="both"/>
        <w:rPr>
          <w:rFonts w:ascii="Times New Roman" w:hAnsi="Times New Roman" w:cs="Times New Roman"/>
          <w:shd w:val="clear" w:color="auto" w:fill="FFFFFF"/>
        </w:rPr>
      </w:pPr>
      <w:r w:rsidRPr="008F057C">
        <w:rPr>
          <w:rFonts w:ascii="Times New Roman" w:hAnsi="Times New Roman" w:cs="Times New Roman"/>
          <w:shd w:val="clear" w:color="auto" w:fill="FFFFFF"/>
        </w:rPr>
        <w:t xml:space="preserve">Понятие </w:t>
      </w:r>
      <w:proofErr w:type="gramStart"/>
      <w:r w:rsidRPr="008F057C">
        <w:rPr>
          <w:rFonts w:ascii="Times New Roman" w:hAnsi="Times New Roman" w:cs="Times New Roman"/>
          <w:shd w:val="clear" w:color="auto" w:fill="FFFFFF"/>
        </w:rPr>
        <w:t>первообразной</w:t>
      </w:r>
      <w:proofErr w:type="gramEnd"/>
      <w:r w:rsidRPr="008F057C">
        <w:rPr>
          <w:rFonts w:ascii="Times New Roman" w:hAnsi="Times New Roman" w:cs="Times New Roman"/>
          <w:shd w:val="clear" w:color="auto" w:fill="FFFFFF"/>
        </w:rPr>
        <w:t xml:space="preserve">. Замена переменной и интегрирование по частям. Площадь криволинейной трапеции. Определенный интеграл. Приближенное вычисление определенного интеграла. Формула Ньютона-Лейбница. Свойства определенных интегралов. Применение определенных интегралов в геометрических и физических задачах. </w:t>
      </w:r>
    </w:p>
    <w:p w:rsidR="00D35D34" w:rsidRDefault="00D35D34" w:rsidP="00B4576F">
      <w:pPr>
        <w:rPr>
          <w:rFonts w:ascii="Times New Roman" w:hAnsi="Times New Roman" w:cs="Times New Roman"/>
          <w:b/>
        </w:rPr>
      </w:pPr>
      <w:r>
        <w:rPr>
          <w:rFonts w:ascii="Times New Roman" w:hAnsi="Times New Roman" w:cs="Times New Roman"/>
          <w:b/>
        </w:rPr>
        <w:t>7.Векторы в пространстве (6 часов)</w:t>
      </w:r>
    </w:p>
    <w:p w:rsidR="00457161" w:rsidRDefault="00457161" w:rsidP="00457161">
      <w:pPr>
        <w:spacing w:line="276" w:lineRule="auto"/>
        <w:jc w:val="both"/>
        <w:rPr>
          <w:rFonts w:ascii="Times New Roman" w:hAnsi="Times New Roman"/>
        </w:rPr>
      </w:pPr>
      <w:r>
        <w:rPr>
          <w:rFonts w:ascii="Times New Roman" w:hAnsi="Times New Roman"/>
        </w:rPr>
        <w:t>Понятие вектора в пространстве. Сложение и вычитание векторов. Умножение вектора на число. Компланарные векторы.</w:t>
      </w:r>
    </w:p>
    <w:p w:rsidR="00D35D34" w:rsidRPr="00457161" w:rsidRDefault="00D35D34" w:rsidP="00B4576F">
      <w:pPr>
        <w:rPr>
          <w:rFonts w:ascii="Times New Roman" w:hAnsi="Times New Roman" w:cs="Times New Roman"/>
        </w:rPr>
      </w:pPr>
    </w:p>
    <w:p w:rsidR="0080204A" w:rsidRDefault="0080204A" w:rsidP="00B4576F">
      <w:pPr>
        <w:rPr>
          <w:rFonts w:ascii="Times New Roman" w:hAnsi="Times New Roman" w:cs="Times New Roman"/>
          <w:b/>
        </w:rPr>
      </w:pPr>
    </w:p>
    <w:p w:rsidR="00D35D34" w:rsidRDefault="00D35D34" w:rsidP="00B4576F">
      <w:pPr>
        <w:rPr>
          <w:rFonts w:ascii="Times New Roman" w:hAnsi="Times New Roman" w:cs="Times New Roman"/>
          <w:b/>
        </w:rPr>
      </w:pPr>
      <w:r>
        <w:rPr>
          <w:rFonts w:ascii="Times New Roman" w:hAnsi="Times New Roman" w:cs="Times New Roman"/>
          <w:b/>
        </w:rPr>
        <w:t>8.Уравнения (32 часа)</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Равносильные преобразования уравнений и неравенств.</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Понятие уравнения-следствия. Возведение уравнения в четную степень. Потенцирование логарифмических уравнений. Приведение подобных членов уравнения. Освобождение уравнения от знаменателя. Применение логарифмических, тригонометрических и других формул.</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Решение уравнений с помощью систем. Уравнения вида f(α(х))=f(β(х)). Решение неравенств с помощью систем. Неравенства вида f(α(х))&gt;f(β(х)).</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Возведение уравнения в четную степень. Умножение уравнения на функцию. Логарифмирование и потенцирование уравнений, приведение подобных членов, применение некоторых формул.</w:t>
      </w:r>
    </w:p>
    <w:p w:rsidR="00D35D34" w:rsidRPr="00E14B6E" w:rsidRDefault="00D35D34" w:rsidP="00B4576F">
      <w:pPr>
        <w:rPr>
          <w:rFonts w:ascii="Times New Roman" w:hAnsi="Times New Roman" w:cs="Times New Roman"/>
        </w:rPr>
      </w:pPr>
    </w:p>
    <w:p w:rsidR="00D35D34" w:rsidRDefault="00D35D34" w:rsidP="00B4576F">
      <w:pPr>
        <w:rPr>
          <w:rFonts w:ascii="Times New Roman" w:hAnsi="Times New Roman" w:cs="Times New Roman"/>
          <w:b/>
        </w:rPr>
      </w:pPr>
      <w:r>
        <w:rPr>
          <w:rFonts w:ascii="Times New Roman" w:hAnsi="Times New Roman" w:cs="Times New Roman"/>
          <w:b/>
        </w:rPr>
        <w:t>9.Метод координат в пространстве. Движения (15 часов)</w:t>
      </w:r>
    </w:p>
    <w:p w:rsidR="00457161" w:rsidRDefault="00457161" w:rsidP="00457161">
      <w:pPr>
        <w:spacing w:line="276" w:lineRule="auto"/>
        <w:jc w:val="both"/>
        <w:rPr>
          <w:rFonts w:ascii="Times New Roman" w:hAnsi="Times New Roman"/>
        </w:rPr>
      </w:pPr>
      <w:r>
        <w:rPr>
          <w:rFonts w:ascii="Times New Roman" w:hAnsi="Times New Roman"/>
        </w:rPr>
        <w:t>Декартовы координаты в пространстве. Координаты точки и координаты вектора. Простейшие задачи в координатах. Скалярное произведение векторов. Движения: центральная, осевая и зеркальная симметрии; параллельный перенос.</w:t>
      </w:r>
    </w:p>
    <w:p w:rsidR="00D35D34" w:rsidRPr="00457161" w:rsidRDefault="00D35D34" w:rsidP="00B4576F">
      <w:pPr>
        <w:rPr>
          <w:rFonts w:ascii="Times New Roman" w:hAnsi="Times New Roman" w:cs="Times New Roman"/>
        </w:rPr>
      </w:pPr>
    </w:p>
    <w:p w:rsidR="00E14B6E" w:rsidRPr="00E14B6E" w:rsidRDefault="00E14B6E" w:rsidP="00E14B6E">
      <w:pPr>
        <w:rPr>
          <w:rFonts w:ascii="Times New Roman" w:hAnsi="Times New Roman" w:cs="Times New Roman"/>
          <w:b/>
        </w:rPr>
      </w:pPr>
      <w:r>
        <w:rPr>
          <w:rFonts w:ascii="Times New Roman" w:hAnsi="Times New Roman" w:cs="Times New Roman"/>
          <w:b/>
        </w:rPr>
        <w:t>10.Неравенства (12 часов)</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Возведение неравенства в четную степень и умножение неравенства на функцию, потенцирование логарифмических неравенств, приведение подобных членов, применение некоторых формул. Нестрогие неравенства.</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Уравнения и неравенства с модулями. Метод интервалов для непрерывных функций.</w:t>
      </w:r>
      <w:r>
        <w:rPr>
          <w:rStyle w:val="c8"/>
          <w:i/>
          <w:iCs/>
          <w:color w:val="000000"/>
        </w:rPr>
        <w:t> </w:t>
      </w:r>
    </w:p>
    <w:p w:rsidR="00D35D34" w:rsidRPr="00E14B6E" w:rsidRDefault="00D35D34" w:rsidP="008F057C">
      <w:pPr>
        <w:jc w:val="both"/>
        <w:rPr>
          <w:rFonts w:ascii="Times New Roman" w:hAnsi="Times New Roman" w:cs="Times New Roman"/>
        </w:rPr>
      </w:pPr>
    </w:p>
    <w:p w:rsidR="00E14B6E" w:rsidRPr="00E14B6E" w:rsidRDefault="00D35D34" w:rsidP="00E14B6E">
      <w:pPr>
        <w:rPr>
          <w:rFonts w:ascii="Times New Roman" w:hAnsi="Times New Roman" w:cs="Times New Roman"/>
          <w:b/>
        </w:rPr>
      </w:pPr>
      <w:r>
        <w:rPr>
          <w:rFonts w:ascii="Times New Roman" w:hAnsi="Times New Roman" w:cs="Times New Roman"/>
          <w:b/>
        </w:rPr>
        <w:t>11.Уравнения</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н</w:t>
      </w:r>
      <w:proofErr w:type="gramEnd"/>
      <w:r>
        <w:rPr>
          <w:rFonts w:ascii="Times New Roman" w:hAnsi="Times New Roman" w:cs="Times New Roman"/>
          <w:b/>
        </w:rPr>
        <w:t xml:space="preserve">еравенства. Системы </w:t>
      </w:r>
      <w:r w:rsidR="00E14B6E">
        <w:rPr>
          <w:rFonts w:ascii="Times New Roman" w:hAnsi="Times New Roman" w:cs="Times New Roman"/>
          <w:b/>
        </w:rPr>
        <w:t>(13 часов)</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 xml:space="preserve">Использование областей существования, </w:t>
      </w:r>
      <w:proofErr w:type="spellStart"/>
      <w:r>
        <w:rPr>
          <w:rStyle w:val="c1"/>
          <w:color w:val="000000"/>
        </w:rPr>
        <w:t>неотрицательности</w:t>
      </w:r>
      <w:proofErr w:type="spellEnd"/>
      <w:r>
        <w:rPr>
          <w:rStyle w:val="c1"/>
          <w:color w:val="000000"/>
        </w:rPr>
        <w:t>, ограниченности, монотонности и экстремумов функции, свойств синуса и косинуса при решении уравнений и неравенств.</w:t>
      </w:r>
    </w:p>
    <w:p w:rsidR="00E14B6E" w:rsidRDefault="00E14B6E" w:rsidP="008F057C">
      <w:pPr>
        <w:pStyle w:val="c0"/>
        <w:shd w:val="clear" w:color="auto" w:fill="FFFFFF"/>
        <w:spacing w:before="0" w:beforeAutospacing="0" w:after="0" w:afterAutospacing="0"/>
        <w:jc w:val="both"/>
        <w:rPr>
          <w:rFonts w:ascii="Calibri" w:hAnsi="Calibri"/>
          <w:color w:val="000000"/>
          <w:sz w:val="22"/>
          <w:szCs w:val="22"/>
        </w:rPr>
      </w:pPr>
      <w:r>
        <w:rPr>
          <w:rStyle w:val="c1"/>
          <w:color w:val="000000"/>
        </w:rPr>
        <w:t>Равносильность систем. Система-следствие. Метод замены неизвестных. Рассуждения с числовыми значениями при решении систем уравнений.</w:t>
      </w:r>
    </w:p>
    <w:p w:rsidR="00D35D34" w:rsidRPr="00E14B6E" w:rsidRDefault="00D35D34" w:rsidP="008F057C">
      <w:pPr>
        <w:jc w:val="both"/>
        <w:rPr>
          <w:rFonts w:ascii="Times New Roman" w:hAnsi="Times New Roman" w:cs="Times New Roman"/>
        </w:rPr>
      </w:pPr>
    </w:p>
    <w:p w:rsidR="00D35D34" w:rsidRDefault="00CA0B30" w:rsidP="00B4576F">
      <w:pPr>
        <w:rPr>
          <w:rFonts w:ascii="Times New Roman" w:hAnsi="Times New Roman" w:cs="Times New Roman"/>
          <w:b/>
        </w:rPr>
      </w:pPr>
      <w:r>
        <w:rPr>
          <w:rFonts w:ascii="Times New Roman" w:hAnsi="Times New Roman" w:cs="Times New Roman"/>
          <w:b/>
        </w:rPr>
        <w:t>12.Итоговое повторение (17 часов</w:t>
      </w:r>
      <w:r w:rsidR="00D35D34">
        <w:rPr>
          <w:rFonts w:ascii="Times New Roman" w:hAnsi="Times New Roman" w:cs="Times New Roman"/>
          <w:b/>
        </w:rPr>
        <w:t>)</w:t>
      </w:r>
    </w:p>
    <w:p w:rsidR="00457161" w:rsidRPr="00457161" w:rsidRDefault="00457161" w:rsidP="00457161">
      <w:pPr>
        <w:shd w:val="clear" w:color="auto" w:fill="FFFFFF"/>
        <w:spacing w:line="276" w:lineRule="auto"/>
        <w:jc w:val="both"/>
        <w:rPr>
          <w:rFonts w:ascii="Times New Roman" w:eastAsia="Times New Roman" w:hAnsi="Times New Roman" w:cs="Times New Roman"/>
          <w:bCs/>
        </w:rPr>
      </w:pPr>
      <w:r w:rsidRPr="00457161">
        <w:rPr>
          <w:rFonts w:ascii="Times New Roman" w:eastAsia="Times New Roman" w:hAnsi="Times New Roman" w:cs="Times New Roman"/>
          <w:bCs/>
        </w:rPr>
        <w:t>Повторение курса алгебры и начал анализа и геометрии; подготовка к ЕГЭ</w:t>
      </w:r>
      <w:r>
        <w:rPr>
          <w:rFonts w:ascii="Times New Roman" w:eastAsia="Times New Roman" w:hAnsi="Times New Roman" w:cs="Times New Roman"/>
          <w:bCs/>
        </w:rPr>
        <w:t>;</w:t>
      </w:r>
      <w:r w:rsidRPr="00457161">
        <w:rPr>
          <w:rFonts w:ascii="Times New Roman" w:eastAsia="Times New Roman" w:hAnsi="Times New Roman" w:cs="Times New Roman"/>
          <w:bCs/>
        </w:rPr>
        <w:t xml:space="preserve">              итоговая контрольная  работа в формате ЕГЭ (2 ч)</w:t>
      </w:r>
    </w:p>
    <w:p w:rsidR="00457161" w:rsidRDefault="005706DC" w:rsidP="00457161">
      <w:pPr>
        <w:spacing w:line="276" w:lineRule="auto"/>
        <w:jc w:val="both"/>
        <w:rPr>
          <w:rFonts w:ascii="Times New Roman" w:hAnsi="Times New Roman"/>
        </w:rPr>
      </w:pPr>
      <w:r w:rsidRPr="005706DC">
        <w:rPr>
          <w:rFonts w:ascii="Times New Roman" w:hAnsi="Times New Roman"/>
          <w:bCs/>
          <w:spacing w:val="-3"/>
        </w:rPr>
        <w:t>П</w:t>
      </w:r>
      <w:r w:rsidR="00457161">
        <w:rPr>
          <w:rFonts w:ascii="Times New Roman" w:hAnsi="Times New Roman"/>
          <w:spacing w:val="-3"/>
        </w:rPr>
        <w:t xml:space="preserve">овторить и обобщить навыки решения основных типов задач </w:t>
      </w:r>
      <w:r w:rsidR="00457161">
        <w:rPr>
          <w:rFonts w:ascii="Times New Roman" w:hAnsi="Times New Roman"/>
          <w:spacing w:val="-1"/>
        </w:rPr>
        <w:t xml:space="preserve">по следующим темам: преобразование тригонометрических, степенных, показательных и логарифмических выражений; тригонометрические функции, функция у= </w:t>
      </w:r>
      <w:r w:rsidR="00457161">
        <w:rPr>
          <w:rFonts w:ascii="Times New Roman" w:hAnsi="Times New Roman"/>
          <w:spacing w:val="-1"/>
          <w:vertAlign w:val="superscript"/>
          <w:lang w:val="en-US"/>
        </w:rPr>
        <w:t>m</w:t>
      </w:r>
      <w:r w:rsidR="00457161">
        <w:rPr>
          <w:rFonts w:ascii="Times New Roman" w:hAnsi="Times New Roman"/>
          <w:i/>
          <w:iCs/>
          <w:spacing w:val="-1"/>
        </w:rPr>
        <w:t>√х</w:t>
      </w:r>
      <w:proofErr w:type="gramStart"/>
      <w:r w:rsidR="00457161">
        <w:rPr>
          <w:rFonts w:ascii="Times New Roman" w:hAnsi="Times New Roman"/>
          <w:i/>
          <w:iCs/>
          <w:spacing w:val="-1"/>
        </w:rPr>
        <w:t xml:space="preserve"> </w:t>
      </w:r>
      <w:r w:rsidR="00457161">
        <w:rPr>
          <w:rFonts w:ascii="Times New Roman" w:hAnsi="Times New Roman"/>
          <w:spacing w:val="-1"/>
        </w:rPr>
        <w:t>,</w:t>
      </w:r>
      <w:proofErr w:type="gramEnd"/>
      <w:r w:rsidR="00457161">
        <w:rPr>
          <w:rFonts w:ascii="Times New Roman" w:hAnsi="Times New Roman"/>
          <w:spacing w:val="-1"/>
        </w:rPr>
        <w:t xml:space="preserve"> показательная функция, логарифмическая функция; производная; первообразная; различные виды уравнений и </w:t>
      </w:r>
      <w:r w:rsidR="00457161">
        <w:rPr>
          <w:rFonts w:ascii="Times New Roman" w:hAnsi="Times New Roman"/>
          <w:spacing w:val="-4"/>
        </w:rPr>
        <w:t xml:space="preserve">неравенств; </w:t>
      </w:r>
      <w:r w:rsidR="00457161">
        <w:rPr>
          <w:rFonts w:ascii="Times New Roman" w:hAnsi="Times New Roman"/>
        </w:rPr>
        <w:t>обобщить и систематизировать материал за курс 10-11 классов по геометрии; подготовка учащихся к итоговой аттестации по математике.</w:t>
      </w: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1746F5" w:rsidRPr="00F305A6" w:rsidRDefault="001746F5" w:rsidP="001746F5">
      <w:pPr>
        <w:pStyle w:val="a5"/>
        <w:numPr>
          <w:ilvl w:val="0"/>
          <w:numId w:val="32"/>
        </w:numPr>
        <w:shd w:val="clear" w:color="auto" w:fill="FFFFFF"/>
        <w:spacing w:before="0" w:beforeAutospacing="0" w:after="0" w:afterAutospacing="0"/>
        <w:jc w:val="both"/>
        <w:rPr>
          <w:b/>
          <w:bCs/>
          <w:color w:val="000000"/>
        </w:rPr>
      </w:pPr>
      <w:r w:rsidRPr="00F305A6">
        <w:rPr>
          <w:b/>
          <w:bCs/>
          <w:color w:val="000000"/>
        </w:rPr>
        <w:t>Рабочая программа формируется с учётом рабочей программы воспитания.</w:t>
      </w:r>
    </w:p>
    <w:p w:rsidR="000662A1" w:rsidRDefault="000662A1" w:rsidP="000662A1">
      <w:pPr>
        <w:jc w:val="center"/>
        <w:rPr>
          <w:rFonts w:ascii="Times New Roman" w:hAnsi="Times New Roman" w:cs="Times New Roman"/>
          <w:color w:val="auto"/>
        </w:rPr>
      </w:pPr>
    </w:p>
    <w:p w:rsidR="000662A1" w:rsidRDefault="000662A1" w:rsidP="000662A1">
      <w:pPr>
        <w:jc w:val="center"/>
        <w:rPr>
          <w:rFonts w:ascii="Times New Roman" w:hAnsi="Times New Roman" w:cs="Times New Roman"/>
          <w:color w:val="auto"/>
        </w:rPr>
      </w:pPr>
    </w:p>
    <w:p w:rsidR="00B4576F" w:rsidRDefault="00B4576F" w:rsidP="000662A1">
      <w:pPr>
        <w:jc w:val="center"/>
        <w:rPr>
          <w:rFonts w:ascii="Times New Roman" w:hAnsi="Times New Roman" w:cs="Times New Roman"/>
          <w:b/>
          <w:lang w:eastAsia="en-US"/>
        </w:rPr>
      </w:pPr>
      <w:r>
        <w:rPr>
          <w:rFonts w:ascii="Times New Roman" w:hAnsi="Times New Roman" w:cs="Times New Roman"/>
          <w:b/>
          <w:lang w:eastAsia="en-US"/>
        </w:rPr>
        <w:t>Тематическое планирование</w:t>
      </w:r>
    </w:p>
    <w:p w:rsidR="00B4576F" w:rsidRDefault="00B4576F" w:rsidP="00B4576F">
      <w:pPr>
        <w:jc w:val="center"/>
        <w:rPr>
          <w:rFonts w:ascii="Times New Roman" w:hAnsi="Times New Roman" w:cs="Times New Roman"/>
          <w:b/>
          <w:lang w:eastAsia="en-US"/>
        </w:rPr>
      </w:pPr>
    </w:p>
    <w:p w:rsidR="00B4576F" w:rsidRDefault="00B4576F" w:rsidP="00B4576F">
      <w:pPr>
        <w:jc w:val="center"/>
        <w:rPr>
          <w:rFonts w:ascii="Times New Roman" w:hAnsi="Times New Roman" w:cs="Times New Roman"/>
          <w:b/>
          <w:lang w:eastAsia="en-US"/>
        </w:rPr>
      </w:pPr>
    </w:p>
    <w:tbl>
      <w:tblPr>
        <w:tblStyle w:val="a6"/>
        <w:tblW w:w="0" w:type="auto"/>
        <w:tblLook w:val="04A0" w:firstRow="1" w:lastRow="0" w:firstColumn="1" w:lastColumn="0" w:noHBand="0" w:noVBand="1"/>
      </w:tblPr>
      <w:tblGrid>
        <w:gridCol w:w="666"/>
        <w:gridCol w:w="1666"/>
        <w:gridCol w:w="4891"/>
        <w:gridCol w:w="1243"/>
        <w:gridCol w:w="1105"/>
      </w:tblGrid>
      <w:tr w:rsidR="00070178" w:rsidTr="005706DC">
        <w:trPr>
          <w:trHeight w:val="724"/>
        </w:trPr>
        <w:tc>
          <w:tcPr>
            <w:tcW w:w="675" w:type="dxa"/>
          </w:tcPr>
          <w:p w:rsidR="00B4576F" w:rsidRPr="003B0CCD" w:rsidRDefault="00B4576F" w:rsidP="005706DC">
            <w:pPr>
              <w:spacing w:line="276" w:lineRule="auto"/>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1701" w:type="dxa"/>
          </w:tcPr>
          <w:p w:rsidR="00B4576F" w:rsidRPr="003B0CCD" w:rsidRDefault="00B4576F" w:rsidP="005706DC">
            <w:pPr>
              <w:spacing w:line="276" w:lineRule="auto"/>
              <w:jc w:val="center"/>
              <w:rPr>
                <w:rFonts w:ascii="Times New Roman" w:hAnsi="Times New Roman" w:cs="Times New Roman"/>
              </w:rPr>
            </w:pPr>
            <w:r>
              <w:rPr>
                <w:rFonts w:ascii="Times New Roman" w:hAnsi="Times New Roman" w:cs="Times New Roman"/>
              </w:rPr>
              <w:t>Название курса</w:t>
            </w:r>
          </w:p>
        </w:tc>
        <w:tc>
          <w:tcPr>
            <w:tcW w:w="5103" w:type="dxa"/>
          </w:tcPr>
          <w:p w:rsidR="00B4576F" w:rsidRPr="003B0CCD" w:rsidRDefault="00B4576F" w:rsidP="005706DC">
            <w:pPr>
              <w:spacing w:line="276" w:lineRule="auto"/>
              <w:jc w:val="center"/>
              <w:rPr>
                <w:rFonts w:ascii="Times New Roman" w:hAnsi="Times New Roman" w:cs="Times New Roman"/>
              </w:rPr>
            </w:pPr>
            <w:r>
              <w:rPr>
                <w:rFonts w:ascii="Times New Roman" w:hAnsi="Times New Roman" w:cs="Times New Roman"/>
              </w:rPr>
              <w:t>Содержание материала</w:t>
            </w:r>
          </w:p>
        </w:tc>
        <w:tc>
          <w:tcPr>
            <w:tcW w:w="1276" w:type="dxa"/>
          </w:tcPr>
          <w:p w:rsidR="00B4576F" w:rsidRPr="003B0CCD" w:rsidRDefault="00B4576F" w:rsidP="005706DC">
            <w:pPr>
              <w:spacing w:line="276" w:lineRule="auto"/>
              <w:jc w:val="center"/>
              <w:rPr>
                <w:rFonts w:ascii="Times New Roman" w:hAnsi="Times New Roman" w:cs="Times New Roman"/>
              </w:rPr>
            </w:pPr>
            <w:r>
              <w:rPr>
                <w:rFonts w:ascii="Times New Roman" w:hAnsi="Times New Roman" w:cs="Times New Roman"/>
              </w:rPr>
              <w:t>Кол-во часов</w:t>
            </w:r>
          </w:p>
        </w:tc>
        <w:tc>
          <w:tcPr>
            <w:tcW w:w="1134" w:type="dxa"/>
          </w:tcPr>
          <w:p w:rsidR="00B4576F" w:rsidRPr="003B0CCD" w:rsidRDefault="00B4576F" w:rsidP="005706DC">
            <w:pPr>
              <w:spacing w:line="276" w:lineRule="auto"/>
              <w:jc w:val="center"/>
              <w:rPr>
                <w:rFonts w:ascii="Times New Roman" w:hAnsi="Times New Roman" w:cs="Times New Roman"/>
              </w:rPr>
            </w:pPr>
            <w:r>
              <w:rPr>
                <w:rFonts w:ascii="Times New Roman" w:hAnsi="Times New Roman" w:cs="Times New Roman"/>
              </w:rPr>
              <w:t>Кол-во к/</w:t>
            </w:r>
            <w:proofErr w:type="gramStart"/>
            <w:r>
              <w:rPr>
                <w:rFonts w:ascii="Times New Roman" w:hAnsi="Times New Roman" w:cs="Times New Roman"/>
              </w:rPr>
              <w:t>р</w:t>
            </w:r>
            <w:proofErr w:type="gramEnd"/>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1</w:t>
            </w:r>
          </w:p>
        </w:tc>
        <w:tc>
          <w:tcPr>
            <w:tcW w:w="1701" w:type="dxa"/>
          </w:tcPr>
          <w:p w:rsidR="0080204A" w:rsidRDefault="0080204A" w:rsidP="008A3248">
            <w:pPr>
              <w:spacing w:line="276" w:lineRule="auto"/>
              <w:jc w:val="center"/>
              <w:rPr>
                <w:rFonts w:ascii="Times New Roman" w:hAnsi="Times New Roman" w:cs="Times New Roman"/>
              </w:rPr>
            </w:pPr>
          </w:p>
        </w:tc>
        <w:tc>
          <w:tcPr>
            <w:tcW w:w="5103" w:type="dxa"/>
          </w:tcPr>
          <w:p w:rsidR="0080204A" w:rsidRDefault="00070178" w:rsidP="00070178">
            <w:pPr>
              <w:spacing w:line="480" w:lineRule="auto"/>
              <w:rPr>
                <w:rFonts w:ascii="Times New Roman" w:hAnsi="Times New Roman" w:cs="Times New Roman"/>
              </w:rPr>
            </w:pPr>
            <w:r>
              <w:rPr>
                <w:rFonts w:ascii="Times New Roman" w:hAnsi="Times New Roman" w:cs="Times New Roman"/>
              </w:rPr>
              <w:t>Повторение. Входная диагностика</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10</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2</w:t>
            </w:r>
          </w:p>
        </w:tc>
        <w:tc>
          <w:tcPr>
            <w:tcW w:w="1701" w:type="dxa"/>
          </w:tcPr>
          <w:p w:rsidR="0080204A" w:rsidRPr="008A3248" w:rsidRDefault="008A3248" w:rsidP="008A3248">
            <w:pPr>
              <w:spacing w:line="276" w:lineRule="auto"/>
              <w:jc w:val="center"/>
              <w:rPr>
                <w:rFonts w:ascii="Times New Roman" w:hAnsi="Times New Roman" w:cs="Times New Roman"/>
                <w:sz w:val="20"/>
                <w:szCs w:val="20"/>
              </w:rPr>
            </w:pPr>
            <w:r>
              <w:rPr>
                <w:rFonts w:ascii="Times New Roman" w:hAnsi="Times New Roman" w:cs="Times New Roman"/>
                <w:sz w:val="20"/>
                <w:szCs w:val="20"/>
              </w:rPr>
              <w:t xml:space="preserve">Алгебра и начала </w:t>
            </w:r>
            <w:proofErr w:type="spellStart"/>
            <w:r>
              <w:rPr>
                <w:rFonts w:ascii="Times New Roman" w:hAnsi="Times New Roman" w:cs="Times New Roman"/>
                <w:sz w:val="20"/>
                <w:szCs w:val="20"/>
              </w:rPr>
              <w:t>м.а</w:t>
            </w:r>
            <w:proofErr w:type="spellEnd"/>
            <w:r>
              <w:rPr>
                <w:rFonts w:ascii="Times New Roman" w:hAnsi="Times New Roman" w:cs="Times New Roman"/>
                <w:sz w:val="20"/>
                <w:szCs w:val="20"/>
              </w:rPr>
              <w:t>.</w:t>
            </w:r>
          </w:p>
        </w:tc>
        <w:tc>
          <w:tcPr>
            <w:tcW w:w="5103" w:type="dxa"/>
          </w:tcPr>
          <w:p w:rsidR="0080204A" w:rsidRDefault="00070178" w:rsidP="00070178">
            <w:pPr>
              <w:spacing w:line="480" w:lineRule="auto"/>
              <w:rPr>
                <w:rFonts w:ascii="Times New Roman" w:hAnsi="Times New Roman" w:cs="Times New Roman"/>
              </w:rPr>
            </w:pPr>
            <w:r>
              <w:rPr>
                <w:rFonts w:ascii="Times New Roman" w:hAnsi="Times New Roman" w:cs="Times New Roman"/>
              </w:rPr>
              <w:t>Глава 1.Функции (п.1,п.2, п.3)</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20</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3</w:t>
            </w:r>
          </w:p>
        </w:tc>
        <w:tc>
          <w:tcPr>
            <w:tcW w:w="1701" w:type="dxa"/>
          </w:tcPr>
          <w:p w:rsidR="0080204A" w:rsidRPr="005706DC" w:rsidRDefault="005706DC" w:rsidP="008A3248">
            <w:pPr>
              <w:spacing w:line="276" w:lineRule="auto"/>
              <w:jc w:val="center"/>
              <w:rPr>
                <w:rFonts w:ascii="Times New Roman" w:hAnsi="Times New Roman" w:cs="Times New Roman"/>
                <w:sz w:val="20"/>
                <w:szCs w:val="20"/>
              </w:rPr>
            </w:pPr>
            <w:r w:rsidRPr="005706DC">
              <w:rPr>
                <w:rFonts w:ascii="Times New Roman" w:hAnsi="Times New Roman" w:cs="Times New Roman"/>
                <w:sz w:val="20"/>
                <w:szCs w:val="20"/>
              </w:rPr>
              <w:t xml:space="preserve">Геометрия </w:t>
            </w:r>
          </w:p>
        </w:tc>
        <w:tc>
          <w:tcPr>
            <w:tcW w:w="5103" w:type="dxa"/>
          </w:tcPr>
          <w:p w:rsidR="0080204A" w:rsidRDefault="00070178" w:rsidP="00070178">
            <w:pPr>
              <w:spacing w:line="480" w:lineRule="auto"/>
              <w:rPr>
                <w:rFonts w:ascii="Times New Roman" w:hAnsi="Times New Roman" w:cs="Times New Roman"/>
              </w:rPr>
            </w:pPr>
            <w:r>
              <w:rPr>
                <w:rFonts w:ascii="Times New Roman" w:hAnsi="Times New Roman" w:cs="Times New Roman"/>
              </w:rPr>
              <w:t>Глава 6.Цилиндр, конус и шар</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16</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070178">
        <w:trPr>
          <w:trHeight w:val="904"/>
        </w:trPr>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4</w:t>
            </w:r>
          </w:p>
        </w:tc>
        <w:tc>
          <w:tcPr>
            <w:tcW w:w="1701" w:type="dxa"/>
          </w:tcPr>
          <w:p w:rsidR="0080204A" w:rsidRDefault="008A3248" w:rsidP="008A3248">
            <w:pPr>
              <w:spacing w:line="276" w:lineRule="auto"/>
              <w:jc w:val="center"/>
              <w:rPr>
                <w:rFonts w:ascii="Times New Roman" w:hAnsi="Times New Roman" w:cs="Times New Roman"/>
              </w:rPr>
            </w:pPr>
            <w:r>
              <w:rPr>
                <w:rFonts w:ascii="Times New Roman" w:hAnsi="Times New Roman" w:cs="Times New Roman"/>
                <w:sz w:val="20"/>
                <w:szCs w:val="20"/>
              </w:rPr>
              <w:t xml:space="preserve">Алгебра и начала </w:t>
            </w:r>
            <w:proofErr w:type="spellStart"/>
            <w:r>
              <w:rPr>
                <w:rFonts w:ascii="Times New Roman" w:hAnsi="Times New Roman" w:cs="Times New Roman"/>
                <w:sz w:val="20"/>
                <w:szCs w:val="20"/>
              </w:rPr>
              <w:t>м.а</w:t>
            </w:r>
            <w:proofErr w:type="spellEnd"/>
            <w:r>
              <w:rPr>
                <w:rFonts w:ascii="Times New Roman" w:hAnsi="Times New Roman" w:cs="Times New Roman"/>
                <w:sz w:val="20"/>
                <w:szCs w:val="20"/>
              </w:rPr>
              <w:t>.</w:t>
            </w:r>
          </w:p>
        </w:tc>
        <w:tc>
          <w:tcPr>
            <w:tcW w:w="5103" w:type="dxa"/>
          </w:tcPr>
          <w:p w:rsidR="0080204A" w:rsidRPr="00070178" w:rsidRDefault="00070178" w:rsidP="00070178">
            <w:pPr>
              <w:spacing w:line="276" w:lineRule="auto"/>
              <w:rPr>
                <w:rFonts w:ascii="Times New Roman" w:hAnsi="Times New Roman" w:cs="Times New Roman"/>
              </w:rPr>
            </w:pPr>
            <w:r>
              <w:rPr>
                <w:rFonts w:ascii="Times New Roman" w:hAnsi="Times New Roman" w:cs="Times New Roman"/>
              </w:rPr>
              <w:t>Глава 1.Производная.                                   Применение производной (п.4, п.5)</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27</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2</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5</w:t>
            </w:r>
          </w:p>
        </w:tc>
        <w:tc>
          <w:tcPr>
            <w:tcW w:w="1701" w:type="dxa"/>
          </w:tcPr>
          <w:p w:rsidR="0080204A" w:rsidRDefault="005706DC" w:rsidP="008A3248">
            <w:pPr>
              <w:spacing w:line="276" w:lineRule="auto"/>
              <w:jc w:val="center"/>
              <w:rPr>
                <w:rFonts w:ascii="Times New Roman" w:hAnsi="Times New Roman" w:cs="Times New Roman"/>
              </w:rPr>
            </w:pPr>
            <w:r w:rsidRPr="005706DC">
              <w:rPr>
                <w:rFonts w:ascii="Times New Roman" w:hAnsi="Times New Roman" w:cs="Times New Roman"/>
                <w:sz w:val="20"/>
                <w:szCs w:val="20"/>
              </w:rPr>
              <w:t>Геометрия</w:t>
            </w:r>
          </w:p>
        </w:tc>
        <w:tc>
          <w:tcPr>
            <w:tcW w:w="5103" w:type="dxa"/>
          </w:tcPr>
          <w:p w:rsidR="0080204A" w:rsidRDefault="00070178" w:rsidP="00070178">
            <w:pPr>
              <w:spacing w:line="480" w:lineRule="auto"/>
              <w:rPr>
                <w:rFonts w:ascii="Times New Roman" w:hAnsi="Times New Roman" w:cs="Times New Roman"/>
              </w:rPr>
            </w:pPr>
            <w:r>
              <w:rPr>
                <w:rFonts w:ascii="Times New Roman" w:hAnsi="Times New Roman" w:cs="Times New Roman"/>
              </w:rPr>
              <w:t>Глава 7.Объёмы тел</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17</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6</w:t>
            </w:r>
          </w:p>
        </w:tc>
        <w:tc>
          <w:tcPr>
            <w:tcW w:w="1701" w:type="dxa"/>
          </w:tcPr>
          <w:p w:rsidR="0080204A" w:rsidRDefault="008A3248" w:rsidP="008A3248">
            <w:pPr>
              <w:spacing w:line="276" w:lineRule="auto"/>
              <w:jc w:val="center"/>
              <w:rPr>
                <w:rFonts w:ascii="Times New Roman" w:hAnsi="Times New Roman" w:cs="Times New Roman"/>
              </w:rPr>
            </w:pPr>
            <w:r>
              <w:rPr>
                <w:rFonts w:ascii="Times New Roman" w:hAnsi="Times New Roman" w:cs="Times New Roman"/>
                <w:sz w:val="20"/>
                <w:szCs w:val="20"/>
              </w:rPr>
              <w:t xml:space="preserve">Алгебра и начала </w:t>
            </w:r>
            <w:proofErr w:type="spellStart"/>
            <w:r>
              <w:rPr>
                <w:rFonts w:ascii="Times New Roman" w:hAnsi="Times New Roman" w:cs="Times New Roman"/>
                <w:sz w:val="20"/>
                <w:szCs w:val="20"/>
              </w:rPr>
              <w:t>м.а</w:t>
            </w:r>
            <w:proofErr w:type="spellEnd"/>
            <w:r>
              <w:rPr>
                <w:rFonts w:ascii="Times New Roman" w:hAnsi="Times New Roman" w:cs="Times New Roman"/>
                <w:sz w:val="20"/>
                <w:szCs w:val="20"/>
              </w:rPr>
              <w:t>.</w:t>
            </w:r>
          </w:p>
        </w:tc>
        <w:tc>
          <w:tcPr>
            <w:tcW w:w="5103" w:type="dxa"/>
          </w:tcPr>
          <w:p w:rsidR="0080204A" w:rsidRDefault="008A3248" w:rsidP="00070178">
            <w:pPr>
              <w:spacing w:line="480" w:lineRule="auto"/>
              <w:rPr>
                <w:rFonts w:ascii="Times New Roman" w:hAnsi="Times New Roman" w:cs="Times New Roman"/>
              </w:rPr>
            </w:pPr>
            <w:r>
              <w:rPr>
                <w:rFonts w:ascii="Times New Roman" w:hAnsi="Times New Roman" w:cs="Times New Roman"/>
              </w:rPr>
              <w:t>Глава 1.Первообразная и интеграл (п.6)</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13</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7</w:t>
            </w:r>
          </w:p>
        </w:tc>
        <w:tc>
          <w:tcPr>
            <w:tcW w:w="1701" w:type="dxa"/>
          </w:tcPr>
          <w:p w:rsidR="0080204A" w:rsidRDefault="005706DC" w:rsidP="008A3248">
            <w:pPr>
              <w:spacing w:line="276" w:lineRule="auto"/>
              <w:jc w:val="center"/>
              <w:rPr>
                <w:rFonts w:ascii="Times New Roman" w:hAnsi="Times New Roman" w:cs="Times New Roman"/>
              </w:rPr>
            </w:pPr>
            <w:r w:rsidRPr="005706DC">
              <w:rPr>
                <w:rFonts w:ascii="Times New Roman" w:hAnsi="Times New Roman" w:cs="Times New Roman"/>
                <w:sz w:val="20"/>
                <w:szCs w:val="20"/>
              </w:rPr>
              <w:t>Геометрия</w:t>
            </w:r>
          </w:p>
        </w:tc>
        <w:tc>
          <w:tcPr>
            <w:tcW w:w="5103" w:type="dxa"/>
          </w:tcPr>
          <w:p w:rsidR="0080204A" w:rsidRDefault="008A3248" w:rsidP="00070178">
            <w:pPr>
              <w:spacing w:line="480" w:lineRule="auto"/>
              <w:rPr>
                <w:rFonts w:ascii="Times New Roman" w:hAnsi="Times New Roman" w:cs="Times New Roman"/>
              </w:rPr>
            </w:pPr>
            <w:r>
              <w:rPr>
                <w:rFonts w:ascii="Times New Roman" w:hAnsi="Times New Roman" w:cs="Times New Roman"/>
              </w:rPr>
              <w:t>Глава 4.Векторы в пространстве</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6</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8</w:t>
            </w:r>
          </w:p>
        </w:tc>
        <w:tc>
          <w:tcPr>
            <w:tcW w:w="1701" w:type="dxa"/>
          </w:tcPr>
          <w:p w:rsidR="0080204A" w:rsidRDefault="008A3248" w:rsidP="008A3248">
            <w:pPr>
              <w:spacing w:line="276" w:lineRule="auto"/>
              <w:jc w:val="center"/>
              <w:rPr>
                <w:rFonts w:ascii="Times New Roman" w:hAnsi="Times New Roman" w:cs="Times New Roman"/>
              </w:rPr>
            </w:pPr>
            <w:r>
              <w:rPr>
                <w:rFonts w:ascii="Times New Roman" w:hAnsi="Times New Roman" w:cs="Times New Roman"/>
                <w:sz w:val="20"/>
                <w:szCs w:val="20"/>
              </w:rPr>
              <w:t xml:space="preserve">Алгебра и начала </w:t>
            </w:r>
            <w:proofErr w:type="spellStart"/>
            <w:r>
              <w:rPr>
                <w:rFonts w:ascii="Times New Roman" w:hAnsi="Times New Roman" w:cs="Times New Roman"/>
                <w:sz w:val="20"/>
                <w:szCs w:val="20"/>
              </w:rPr>
              <w:t>м.а</w:t>
            </w:r>
            <w:proofErr w:type="spellEnd"/>
            <w:r>
              <w:rPr>
                <w:rFonts w:ascii="Times New Roman" w:hAnsi="Times New Roman" w:cs="Times New Roman"/>
                <w:sz w:val="20"/>
                <w:szCs w:val="20"/>
              </w:rPr>
              <w:t>.</w:t>
            </w:r>
          </w:p>
        </w:tc>
        <w:tc>
          <w:tcPr>
            <w:tcW w:w="5103" w:type="dxa"/>
          </w:tcPr>
          <w:p w:rsidR="0080204A" w:rsidRDefault="008A3248" w:rsidP="00070178">
            <w:pPr>
              <w:spacing w:line="480" w:lineRule="auto"/>
              <w:rPr>
                <w:rFonts w:ascii="Times New Roman" w:hAnsi="Times New Roman" w:cs="Times New Roman"/>
              </w:rPr>
            </w:pPr>
            <w:r>
              <w:rPr>
                <w:rFonts w:ascii="Times New Roman" w:hAnsi="Times New Roman" w:cs="Times New Roman"/>
              </w:rPr>
              <w:t>Глава 2.Уравнения (п.7-п.10)</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32</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5706DC">
        <w:trPr>
          <w:trHeight w:val="803"/>
        </w:trPr>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9</w:t>
            </w:r>
          </w:p>
        </w:tc>
        <w:tc>
          <w:tcPr>
            <w:tcW w:w="1701" w:type="dxa"/>
          </w:tcPr>
          <w:p w:rsidR="0080204A" w:rsidRDefault="005706DC" w:rsidP="008A3248">
            <w:pPr>
              <w:spacing w:line="276" w:lineRule="auto"/>
              <w:jc w:val="center"/>
              <w:rPr>
                <w:rFonts w:ascii="Times New Roman" w:hAnsi="Times New Roman" w:cs="Times New Roman"/>
              </w:rPr>
            </w:pPr>
            <w:r w:rsidRPr="005706DC">
              <w:rPr>
                <w:rFonts w:ascii="Times New Roman" w:hAnsi="Times New Roman" w:cs="Times New Roman"/>
                <w:sz w:val="20"/>
                <w:szCs w:val="20"/>
              </w:rPr>
              <w:t>Геометрия</w:t>
            </w:r>
          </w:p>
        </w:tc>
        <w:tc>
          <w:tcPr>
            <w:tcW w:w="5103" w:type="dxa"/>
          </w:tcPr>
          <w:p w:rsidR="0080204A" w:rsidRDefault="008A3248" w:rsidP="008A3248">
            <w:pPr>
              <w:spacing w:line="276" w:lineRule="auto"/>
              <w:rPr>
                <w:rFonts w:ascii="Times New Roman" w:hAnsi="Times New Roman" w:cs="Times New Roman"/>
              </w:rPr>
            </w:pPr>
            <w:r>
              <w:rPr>
                <w:rFonts w:ascii="Times New Roman" w:hAnsi="Times New Roman" w:cs="Times New Roman"/>
              </w:rPr>
              <w:t>Глава 5.Метод координат в пространстве. Движения</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15</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10</w:t>
            </w:r>
          </w:p>
        </w:tc>
        <w:tc>
          <w:tcPr>
            <w:tcW w:w="1701" w:type="dxa"/>
          </w:tcPr>
          <w:p w:rsidR="0080204A" w:rsidRDefault="008A3248" w:rsidP="008A3248">
            <w:pPr>
              <w:spacing w:line="276" w:lineRule="auto"/>
              <w:jc w:val="center"/>
              <w:rPr>
                <w:rFonts w:ascii="Times New Roman" w:hAnsi="Times New Roman" w:cs="Times New Roman"/>
              </w:rPr>
            </w:pPr>
            <w:r>
              <w:rPr>
                <w:rFonts w:ascii="Times New Roman" w:hAnsi="Times New Roman" w:cs="Times New Roman"/>
                <w:sz w:val="20"/>
                <w:szCs w:val="20"/>
              </w:rPr>
              <w:t xml:space="preserve">Алгебра и начала </w:t>
            </w:r>
            <w:proofErr w:type="spellStart"/>
            <w:r>
              <w:rPr>
                <w:rFonts w:ascii="Times New Roman" w:hAnsi="Times New Roman" w:cs="Times New Roman"/>
                <w:sz w:val="20"/>
                <w:szCs w:val="20"/>
              </w:rPr>
              <w:t>м.а</w:t>
            </w:r>
            <w:proofErr w:type="spellEnd"/>
            <w:r>
              <w:rPr>
                <w:rFonts w:ascii="Times New Roman" w:hAnsi="Times New Roman" w:cs="Times New Roman"/>
                <w:sz w:val="20"/>
                <w:szCs w:val="20"/>
              </w:rPr>
              <w:t>.</w:t>
            </w:r>
          </w:p>
        </w:tc>
        <w:tc>
          <w:tcPr>
            <w:tcW w:w="5103" w:type="dxa"/>
          </w:tcPr>
          <w:p w:rsidR="0080204A" w:rsidRDefault="008A3248" w:rsidP="00070178">
            <w:pPr>
              <w:spacing w:line="480" w:lineRule="auto"/>
              <w:rPr>
                <w:rFonts w:ascii="Times New Roman" w:hAnsi="Times New Roman" w:cs="Times New Roman"/>
              </w:rPr>
            </w:pPr>
            <w:r>
              <w:rPr>
                <w:rFonts w:ascii="Times New Roman" w:hAnsi="Times New Roman" w:cs="Times New Roman"/>
              </w:rPr>
              <w:t>Глава 2.Неравенства (п.11, п.12)</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12</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5706DC">
        <w:trPr>
          <w:trHeight w:val="850"/>
        </w:trPr>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11</w:t>
            </w:r>
          </w:p>
        </w:tc>
        <w:tc>
          <w:tcPr>
            <w:tcW w:w="1701" w:type="dxa"/>
          </w:tcPr>
          <w:p w:rsidR="0080204A" w:rsidRDefault="008A3248" w:rsidP="008A3248">
            <w:pPr>
              <w:spacing w:line="276" w:lineRule="auto"/>
              <w:jc w:val="center"/>
              <w:rPr>
                <w:rFonts w:ascii="Times New Roman" w:hAnsi="Times New Roman" w:cs="Times New Roman"/>
              </w:rPr>
            </w:pPr>
            <w:r>
              <w:rPr>
                <w:rFonts w:ascii="Times New Roman" w:hAnsi="Times New Roman" w:cs="Times New Roman"/>
                <w:sz w:val="20"/>
                <w:szCs w:val="20"/>
              </w:rPr>
              <w:t xml:space="preserve">Алгебра и начала </w:t>
            </w:r>
            <w:proofErr w:type="spellStart"/>
            <w:r>
              <w:rPr>
                <w:rFonts w:ascii="Times New Roman" w:hAnsi="Times New Roman" w:cs="Times New Roman"/>
                <w:sz w:val="20"/>
                <w:szCs w:val="20"/>
              </w:rPr>
              <w:t>м.а</w:t>
            </w:r>
            <w:proofErr w:type="spellEnd"/>
            <w:r>
              <w:rPr>
                <w:rFonts w:ascii="Times New Roman" w:hAnsi="Times New Roman" w:cs="Times New Roman"/>
                <w:sz w:val="20"/>
                <w:szCs w:val="20"/>
              </w:rPr>
              <w:t>.</w:t>
            </w:r>
          </w:p>
        </w:tc>
        <w:tc>
          <w:tcPr>
            <w:tcW w:w="5103" w:type="dxa"/>
          </w:tcPr>
          <w:p w:rsidR="0080204A" w:rsidRDefault="008A3248" w:rsidP="008A3248">
            <w:pPr>
              <w:spacing w:line="276" w:lineRule="auto"/>
              <w:rPr>
                <w:rFonts w:ascii="Times New Roman" w:hAnsi="Times New Roman" w:cs="Times New Roman"/>
              </w:rPr>
            </w:pPr>
            <w:r>
              <w:rPr>
                <w:rFonts w:ascii="Times New Roman" w:hAnsi="Times New Roman" w:cs="Times New Roman"/>
              </w:rPr>
              <w:t>Глава 2.Уравнения. Неравенства. Системы (п.13, п.14)</w:t>
            </w:r>
          </w:p>
        </w:tc>
        <w:tc>
          <w:tcPr>
            <w:tcW w:w="1276"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13</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r>
              <w:rPr>
                <w:rFonts w:ascii="Times New Roman" w:hAnsi="Times New Roman" w:cs="Times New Roman"/>
              </w:rPr>
              <w:t>12</w:t>
            </w:r>
          </w:p>
        </w:tc>
        <w:tc>
          <w:tcPr>
            <w:tcW w:w="1701" w:type="dxa"/>
          </w:tcPr>
          <w:p w:rsidR="0080204A" w:rsidRDefault="0080204A" w:rsidP="008A3248">
            <w:pPr>
              <w:spacing w:line="276" w:lineRule="auto"/>
              <w:jc w:val="center"/>
              <w:rPr>
                <w:rFonts w:ascii="Times New Roman" w:hAnsi="Times New Roman" w:cs="Times New Roman"/>
              </w:rPr>
            </w:pPr>
          </w:p>
        </w:tc>
        <w:tc>
          <w:tcPr>
            <w:tcW w:w="5103" w:type="dxa"/>
          </w:tcPr>
          <w:p w:rsidR="0080204A" w:rsidRDefault="008A3248" w:rsidP="00070178">
            <w:pPr>
              <w:spacing w:line="480" w:lineRule="auto"/>
              <w:rPr>
                <w:rFonts w:ascii="Times New Roman" w:hAnsi="Times New Roman" w:cs="Times New Roman"/>
              </w:rPr>
            </w:pPr>
            <w:r>
              <w:rPr>
                <w:rFonts w:ascii="Times New Roman" w:hAnsi="Times New Roman" w:cs="Times New Roman"/>
              </w:rPr>
              <w:t>Итоговое повторение</w:t>
            </w:r>
          </w:p>
        </w:tc>
        <w:tc>
          <w:tcPr>
            <w:tcW w:w="1276" w:type="dxa"/>
          </w:tcPr>
          <w:p w:rsidR="0080204A" w:rsidRDefault="00CA0B30" w:rsidP="003779FA">
            <w:pPr>
              <w:spacing w:line="480" w:lineRule="auto"/>
              <w:jc w:val="center"/>
              <w:rPr>
                <w:rFonts w:ascii="Times New Roman" w:hAnsi="Times New Roman" w:cs="Times New Roman"/>
              </w:rPr>
            </w:pPr>
            <w:r>
              <w:rPr>
                <w:rFonts w:ascii="Times New Roman" w:hAnsi="Times New Roman" w:cs="Times New Roman"/>
              </w:rPr>
              <w:t>17</w:t>
            </w:r>
          </w:p>
        </w:tc>
        <w:tc>
          <w:tcPr>
            <w:tcW w:w="1134" w:type="dxa"/>
          </w:tcPr>
          <w:p w:rsidR="0080204A" w:rsidRDefault="008A3248" w:rsidP="003779FA">
            <w:pPr>
              <w:spacing w:line="480" w:lineRule="auto"/>
              <w:jc w:val="center"/>
              <w:rPr>
                <w:rFonts w:ascii="Times New Roman" w:hAnsi="Times New Roman" w:cs="Times New Roman"/>
              </w:rPr>
            </w:pPr>
            <w:r>
              <w:rPr>
                <w:rFonts w:ascii="Times New Roman" w:hAnsi="Times New Roman" w:cs="Times New Roman"/>
              </w:rPr>
              <w:t>1</w:t>
            </w:r>
          </w:p>
        </w:tc>
      </w:tr>
      <w:tr w:rsidR="00070178" w:rsidTr="003779FA">
        <w:tc>
          <w:tcPr>
            <w:tcW w:w="675" w:type="dxa"/>
          </w:tcPr>
          <w:p w:rsidR="0080204A" w:rsidRDefault="0080204A" w:rsidP="003779FA">
            <w:pPr>
              <w:spacing w:line="480" w:lineRule="auto"/>
              <w:jc w:val="center"/>
              <w:rPr>
                <w:rFonts w:ascii="Times New Roman" w:hAnsi="Times New Roman" w:cs="Times New Roman"/>
              </w:rPr>
            </w:pPr>
          </w:p>
        </w:tc>
        <w:tc>
          <w:tcPr>
            <w:tcW w:w="1701" w:type="dxa"/>
          </w:tcPr>
          <w:p w:rsidR="0080204A" w:rsidRDefault="0080204A" w:rsidP="008A3248">
            <w:pPr>
              <w:spacing w:line="276" w:lineRule="auto"/>
              <w:jc w:val="center"/>
              <w:rPr>
                <w:rFonts w:ascii="Times New Roman" w:hAnsi="Times New Roman" w:cs="Times New Roman"/>
              </w:rPr>
            </w:pPr>
          </w:p>
        </w:tc>
        <w:tc>
          <w:tcPr>
            <w:tcW w:w="5103" w:type="dxa"/>
          </w:tcPr>
          <w:p w:rsidR="0080204A" w:rsidRPr="0080204A" w:rsidRDefault="0080204A" w:rsidP="0080204A">
            <w:pPr>
              <w:spacing w:line="480" w:lineRule="auto"/>
              <w:jc w:val="right"/>
              <w:rPr>
                <w:rFonts w:ascii="Times New Roman" w:hAnsi="Times New Roman" w:cs="Times New Roman"/>
                <w:b/>
              </w:rPr>
            </w:pPr>
            <w:r>
              <w:rPr>
                <w:rFonts w:ascii="Times New Roman" w:hAnsi="Times New Roman" w:cs="Times New Roman"/>
                <w:b/>
              </w:rPr>
              <w:t>Всего:</w:t>
            </w:r>
          </w:p>
        </w:tc>
        <w:tc>
          <w:tcPr>
            <w:tcW w:w="1276" w:type="dxa"/>
          </w:tcPr>
          <w:p w:rsidR="0080204A" w:rsidRPr="0080204A" w:rsidRDefault="00CA0B30" w:rsidP="003779FA">
            <w:pPr>
              <w:spacing w:line="480" w:lineRule="auto"/>
              <w:jc w:val="center"/>
              <w:rPr>
                <w:rFonts w:ascii="Times New Roman" w:hAnsi="Times New Roman" w:cs="Times New Roman"/>
                <w:b/>
              </w:rPr>
            </w:pPr>
            <w:r>
              <w:rPr>
                <w:rFonts w:ascii="Times New Roman" w:hAnsi="Times New Roman" w:cs="Times New Roman"/>
                <w:b/>
              </w:rPr>
              <w:t>198</w:t>
            </w:r>
          </w:p>
        </w:tc>
        <w:tc>
          <w:tcPr>
            <w:tcW w:w="1134" w:type="dxa"/>
          </w:tcPr>
          <w:p w:rsidR="0080204A" w:rsidRPr="0080204A" w:rsidRDefault="0080204A" w:rsidP="003779FA">
            <w:pPr>
              <w:spacing w:line="480" w:lineRule="auto"/>
              <w:jc w:val="center"/>
              <w:rPr>
                <w:rFonts w:ascii="Times New Roman" w:hAnsi="Times New Roman" w:cs="Times New Roman"/>
                <w:b/>
              </w:rPr>
            </w:pPr>
            <w:r>
              <w:rPr>
                <w:rFonts w:ascii="Times New Roman" w:hAnsi="Times New Roman" w:cs="Times New Roman"/>
                <w:b/>
              </w:rPr>
              <w:t>12</w:t>
            </w:r>
          </w:p>
        </w:tc>
      </w:tr>
    </w:tbl>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B4576F">
      <w:pPr>
        <w:jc w:val="both"/>
        <w:outlineLvl w:val="1"/>
        <w:rPr>
          <w:rFonts w:ascii="Times New Roman" w:hAnsi="Times New Roman" w:cs="Times New Roman"/>
          <w:color w:val="auto"/>
        </w:rPr>
      </w:pPr>
    </w:p>
    <w:p w:rsidR="00B4576F" w:rsidRDefault="00B4576F" w:rsidP="005706DC">
      <w:pPr>
        <w:jc w:val="center"/>
        <w:rPr>
          <w:rFonts w:ascii="Times New Roman" w:hAnsi="Times New Roman" w:cs="Times New Roman"/>
          <w:b/>
          <w:lang w:eastAsia="en-US"/>
        </w:rPr>
      </w:pPr>
      <w:r>
        <w:rPr>
          <w:rFonts w:ascii="Times New Roman" w:hAnsi="Times New Roman" w:cs="Times New Roman"/>
          <w:b/>
          <w:lang w:eastAsia="en-US"/>
        </w:rPr>
        <w:t>Тематическое планирование с указанием количества часов, отводимых                                  на освоение каждой темы</w:t>
      </w:r>
    </w:p>
    <w:p w:rsidR="00B4576F" w:rsidRDefault="00B4576F" w:rsidP="00B4576F">
      <w:pPr>
        <w:jc w:val="center"/>
        <w:rPr>
          <w:rFonts w:ascii="Times New Roman" w:hAnsi="Times New Roman" w:cs="Times New Roman"/>
          <w:b/>
          <w:lang w:eastAsia="en-US"/>
        </w:rPr>
      </w:pPr>
    </w:p>
    <w:p w:rsidR="00B4576F" w:rsidRDefault="00B4576F" w:rsidP="00B4576F">
      <w:pPr>
        <w:rPr>
          <w:rFonts w:ascii="Times New Roman" w:hAnsi="Times New Roman" w:cs="Times New Roman"/>
          <w:lang w:eastAsia="en-US"/>
        </w:rPr>
      </w:pPr>
    </w:p>
    <w:tbl>
      <w:tblPr>
        <w:tblStyle w:val="a6"/>
        <w:tblW w:w="0" w:type="auto"/>
        <w:tblLook w:val="04A0" w:firstRow="1" w:lastRow="0" w:firstColumn="1" w:lastColumn="0" w:noHBand="0" w:noVBand="1"/>
      </w:tblPr>
      <w:tblGrid>
        <w:gridCol w:w="1216"/>
        <w:gridCol w:w="7021"/>
        <w:gridCol w:w="1334"/>
      </w:tblGrid>
      <w:tr w:rsidR="00B4576F" w:rsidTr="00FB718E">
        <w:tc>
          <w:tcPr>
            <w:tcW w:w="1216" w:type="dxa"/>
          </w:tcPr>
          <w:p w:rsidR="00B4576F" w:rsidRDefault="00B4576F" w:rsidP="00E85B0D">
            <w:pPr>
              <w:jc w:val="center"/>
              <w:rPr>
                <w:rFonts w:ascii="Times New Roman" w:hAnsi="Times New Roman" w:cs="Times New Roman"/>
                <w:lang w:eastAsia="en-US"/>
              </w:rPr>
            </w:pPr>
            <w:r>
              <w:rPr>
                <w:rFonts w:ascii="Times New Roman" w:hAnsi="Times New Roman" w:cs="Times New Roman"/>
                <w:lang w:eastAsia="en-US"/>
              </w:rPr>
              <w:t>Номер пункта</w:t>
            </w:r>
          </w:p>
        </w:tc>
        <w:tc>
          <w:tcPr>
            <w:tcW w:w="7021" w:type="dxa"/>
          </w:tcPr>
          <w:p w:rsidR="00B4576F" w:rsidRDefault="00B4576F" w:rsidP="00E85B0D">
            <w:pPr>
              <w:jc w:val="center"/>
              <w:rPr>
                <w:rFonts w:ascii="Times New Roman" w:hAnsi="Times New Roman" w:cs="Times New Roman"/>
                <w:lang w:eastAsia="en-US"/>
              </w:rPr>
            </w:pPr>
            <w:r>
              <w:rPr>
                <w:rFonts w:ascii="Times New Roman" w:hAnsi="Times New Roman" w:cs="Times New Roman"/>
                <w:lang w:eastAsia="en-US"/>
              </w:rPr>
              <w:t>Содержание материала</w:t>
            </w:r>
          </w:p>
        </w:tc>
        <w:tc>
          <w:tcPr>
            <w:tcW w:w="1334" w:type="dxa"/>
          </w:tcPr>
          <w:p w:rsidR="00B4576F" w:rsidRDefault="00B4576F" w:rsidP="00E85B0D">
            <w:pPr>
              <w:jc w:val="center"/>
              <w:rPr>
                <w:rFonts w:ascii="Times New Roman" w:hAnsi="Times New Roman" w:cs="Times New Roman"/>
                <w:lang w:eastAsia="en-US"/>
              </w:rPr>
            </w:pPr>
            <w:r>
              <w:rPr>
                <w:rFonts w:ascii="Times New Roman" w:hAnsi="Times New Roman" w:cs="Times New Roman"/>
                <w:lang w:eastAsia="en-US"/>
              </w:rPr>
              <w:t>Кол-во часов</w:t>
            </w:r>
          </w:p>
        </w:tc>
      </w:tr>
      <w:tr w:rsidR="00FB718E" w:rsidTr="00FB718E">
        <w:trPr>
          <w:trHeight w:val="593"/>
        </w:trPr>
        <w:tc>
          <w:tcPr>
            <w:tcW w:w="8237" w:type="dxa"/>
            <w:gridSpan w:val="2"/>
          </w:tcPr>
          <w:p w:rsidR="00FB718E" w:rsidRPr="00FB718E" w:rsidRDefault="00FB718E"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 xml:space="preserve">Повторение </w:t>
            </w:r>
          </w:p>
        </w:tc>
        <w:tc>
          <w:tcPr>
            <w:tcW w:w="1334" w:type="dxa"/>
          </w:tcPr>
          <w:p w:rsidR="00FB718E" w:rsidRPr="00FB718E" w:rsidRDefault="00FB718E"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10</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Действительные числа</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Степени и корни</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Рациональные уравнения и неравенства</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Логарифмы </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Иррациональные, показательные и логарифмические уравнения</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Тригонометрические выражения</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Тригонометрические уравнения</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Прямоугольный треугольник. Площади фигур</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Pr="00FB718E" w:rsidRDefault="00FB718E" w:rsidP="00E85B0D">
            <w:pPr>
              <w:spacing w:line="276" w:lineRule="auto"/>
              <w:rPr>
                <w:rFonts w:ascii="Times New Roman" w:hAnsi="Times New Roman" w:cs="Times New Roman"/>
                <w:b/>
                <w:lang w:eastAsia="en-US"/>
              </w:rPr>
            </w:pPr>
            <w:r w:rsidRPr="00FB718E">
              <w:rPr>
                <w:rFonts w:ascii="Times New Roman" w:hAnsi="Times New Roman" w:cs="Times New Roman"/>
                <w:b/>
                <w:lang w:eastAsia="en-US"/>
              </w:rPr>
              <w:t>Входная диагностика</w:t>
            </w:r>
          </w:p>
        </w:tc>
        <w:tc>
          <w:tcPr>
            <w:tcW w:w="1334" w:type="dxa"/>
          </w:tcPr>
          <w:p w:rsidR="005706DC" w:rsidRDefault="00FB718E"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FB718E" w:rsidTr="00FB718E">
        <w:trPr>
          <w:trHeight w:val="537"/>
        </w:trPr>
        <w:tc>
          <w:tcPr>
            <w:tcW w:w="8237" w:type="dxa"/>
            <w:gridSpan w:val="2"/>
          </w:tcPr>
          <w:p w:rsidR="00FB718E" w:rsidRPr="00FB718E" w:rsidRDefault="00FB718E"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 xml:space="preserve">Функции </w:t>
            </w:r>
          </w:p>
        </w:tc>
        <w:tc>
          <w:tcPr>
            <w:tcW w:w="1334" w:type="dxa"/>
          </w:tcPr>
          <w:p w:rsidR="00FB718E" w:rsidRPr="00FB718E" w:rsidRDefault="00FB718E"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20</w:t>
            </w:r>
          </w:p>
        </w:tc>
      </w:tr>
      <w:tr w:rsidR="005706DC" w:rsidTr="00FB718E">
        <w:tc>
          <w:tcPr>
            <w:tcW w:w="1216"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1.1</w:t>
            </w:r>
          </w:p>
        </w:tc>
        <w:tc>
          <w:tcPr>
            <w:tcW w:w="7021" w:type="dxa"/>
          </w:tcPr>
          <w:p w:rsidR="005706DC" w:rsidRDefault="00FB718E" w:rsidP="00E85B0D">
            <w:pPr>
              <w:spacing w:line="276" w:lineRule="auto"/>
              <w:rPr>
                <w:rFonts w:ascii="Times New Roman" w:hAnsi="Times New Roman" w:cs="Times New Roman"/>
                <w:lang w:eastAsia="en-US"/>
              </w:rPr>
            </w:pPr>
            <w:r>
              <w:rPr>
                <w:rFonts w:ascii="Times New Roman" w:hAnsi="Times New Roman" w:cs="Times New Roman"/>
                <w:lang w:eastAsia="en-US"/>
              </w:rPr>
              <w:t>Элементарные функции</w:t>
            </w:r>
          </w:p>
        </w:tc>
        <w:tc>
          <w:tcPr>
            <w:tcW w:w="1334"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1.2</w:t>
            </w:r>
          </w:p>
        </w:tc>
        <w:tc>
          <w:tcPr>
            <w:tcW w:w="7021" w:type="dxa"/>
          </w:tcPr>
          <w:p w:rsidR="005706DC" w:rsidRDefault="005A0EAC" w:rsidP="00E85B0D">
            <w:pPr>
              <w:spacing w:line="276" w:lineRule="auto"/>
              <w:rPr>
                <w:rFonts w:ascii="Times New Roman" w:hAnsi="Times New Roman" w:cs="Times New Roman"/>
                <w:lang w:eastAsia="en-US"/>
              </w:rPr>
            </w:pPr>
            <w:r>
              <w:rPr>
                <w:rFonts w:ascii="Times New Roman" w:hAnsi="Times New Roman" w:cs="Times New Roman"/>
                <w:lang w:eastAsia="en-US"/>
              </w:rPr>
              <w:t>Область определения и область изменения функции. Ограниченность функции</w:t>
            </w:r>
          </w:p>
        </w:tc>
        <w:tc>
          <w:tcPr>
            <w:tcW w:w="1334"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1.3</w:t>
            </w:r>
          </w:p>
        </w:tc>
        <w:tc>
          <w:tcPr>
            <w:tcW w:w="7021" w:type="dxa"/>
          </w:tcPr>
          <w:p w:rsidR="005706DC" w:rsidRDefault="005A0EAC" w:rsidP="00E85B0D">
            <w:pPr>
              <w:spacing w:line="276" w:lineRule="auto"/>
              <w:rPr>
                <w:rFonts w:ascii="Times New Roman" w:hAnsi="Times New Roman" w:cs="Times New Roman"/>
                <w:lang w:eastAsia="en-US"/>
              </w:rPr>
            </w:pPr>
            <w:r>
              <w:rPr>
                <w:rFonts w:ascii="Times New Roman" w:hAnsi="Times New Roman" w:cs="Times New Roman"/>
                <w:lang w:eastAsia="en-US"/>
              </w:rPr>
              <w:t>Чётность, нечётность, периодичность функций</w:t>
            </w:r>
          </w:p>
        </w:tc>
        <w:tc>
          <w:tcPr>
            <w:tcW w:w="1334"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1.4</w:t>
            </w:r>
          </w:p>
        </w:tc>
        <w:tc>
          <w:tcPr>
            <w:tcW w:w="7021" w:type="dxa"/>
          </w:tcPr>
          <w:p w:rsidR="005706DC" w:rsidRDefault="005A0EAC"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Промежутки возрастания, убывания, </w:t>
            </w:r>
            <w:proofErr w:type="spellStart"/>
            <w:r>
              <w:rPr>
                <w:rFonts w:ascii="Times New Roman" w:hAnsi="Times New Roman" w:cs="Times New Roman"/>
                <w:lang w:eastAsia="en-US"/>
              </w:rPr>
              <w:t>знакопостоянства</w:t>
            </w:r>
            <w:proofErr w:type="spellEnd"/>
            <w:r>
              <w:rPr>
                <w:rFonts w:ascii="Times New Roman" w:hAnsi="Times New Roman" w:cs="Times New Roman"/>
                <w:lang w:eastAsia="en-US"/>
              </w:rPr>
              <w:t xml:space="preserve"> и нули функции</w:t>
            </w:r>
          </w:p>
        </w:tc>
        <w:tc>
          <w:tcPr>
            <w:tcW w:w="1334"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A0EAC"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1.5</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Исследование функций и построение их графиков элементарными методами</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1.6</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Основные способы преобразования графиков</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F14FAB" w:rsidTr="00FB718E">
        <w:tc>
          <w:tcPr>
            <w:tcW w:w="1216" w:type="dxa"/>
          </w:tcPr>
          <w:p w:rsidR="00F14FAB"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1.7</w:t>
            </w:r>
          </w:p>
        </w:tc>
        <w:tc>
          <w:tcPr>
            <w:tcW w:w="7021" w:type="dxa"/>
          </w:tcPr>
          <w:p w:rsidR="00F14FAB" w:rsidRDefault="00F14FAB" w:rsidP="00E85B0D">
            <w:pPr>
              <w:spacing w:line="276" w:lineRule="auto"/>
              <w:rPr>
                <w:rFonts w:ascii="Times New Roman" w:hAnsi="Times New Roman" w:cs="Times New Roman"/>
                <w:lang w:eastAsia="en-US"/>
              </w:rPr>
            </w:pPr>
            <w:r>
              <w:rPr>
                <w:rFonts w:ascii="Times New Roman" w:hAnsi="Times New Roman" w:cs="Times New Roman"/>
                <w:lang w:eastAsia="en-US"/>
              </w:rPr>
              <w:t>Графики функций, содержащих модули</w:t>
            </w:r>
          </w:p>
        </w:tc>
        <w:tc>
          <w:tcPr>
            <w:tcW w:w="1334" w:type="dxa"/>
          </w:tcPr>
          <w:p w:rsidR="00F14FAB"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2.1</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Понятие предела функции</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2.2</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Односторонние пределы</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2.3</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Свойства пределов функций</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2.4</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Понятие непрерывности функции</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2.5</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Непрерывность элементарных функций</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3.1</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Понятие обратной функции</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3.2</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Взаимно обратные функции</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3.3</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Обратные тригонометрические функции</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3.4</w:t>
            </w:r>
          </w:p>
        </w:tc>
        <w:tc>
          <w:tcPr>
            <w:tcW w:w="7021" w:type="dxa"/>
          </w:tcPr>
          <w:p w:rsidR="005706DC" w:rsidRDefault="00085DC1" w:rsidP="00E85B0D">
            <w:pPr>
              <w:spacing w:line="276" w:lineRule="auto"/>
              <w:rPr>
                <w:rFonts w:ascii="Times New Roman" w:hAnsi="Times New Roman" w:cs="Times New Roman"/>
                <w:lang w:eastAsia="en-US"/>
              </w:rPr>
            </w:pPr>
            <w:r>
              <w:rPr>
                <w:rFonts w:ascii="Times New Roman" w:hAnsi="Times New Roman" w:cs="Times New Roman"/>
                <w:lang w:eastAsia="en-US"/>
              </w:rPr>
              <w:t>Примеры использования обратных тригонометрических функций</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Pr="00085DC1" w:rsidRDefault="00085DC1" w:rsidP="00E85B0D">
            <w:pPr>
              <w:spacing w:line="276" w:lineRule="auto"/>
              <w:rPr>
                <w:rFonts w:ascii="Times New Roman" w:hAnsi="Times New Roman" w:cs="Times New Roman"/>
                <w:b/>
                <w:lang w:eastAsia="en-US"/>
              </w:rPr>
            </w:pPr>
            <w:r>
              <w:rPr>
                <w:rFonts w:ascii="Times New Roman" w:hAnsi="Times New Roman" w:cs="Times New Roman"/>
                <w:b/>
                <w:lang w:eastAsia="en-US"/>
              </w:rPr>
              <w:t>Контрольная работа №1а «Функции»</w:t>
            </w:r>
          </w:p>
        </w:tc>
        <w:tc>
          <w:tcPr>
            <w:tcW w:w="1334" w:type="dxa"/>
          </w:tcPr>
          <w:p w:rsidR="005706DC" w:rsidRDefault="00085DC1"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F14FAB" w:rsidTr="003779FA">
        <w:trPr>
          <w:trHeight w:val="543"/>
        </w:trPr>
        <w:tc>
          <w:tcPr>
            <w:tcW w:w="8237" w:type="dxa"/>
            <w:gridSpan w:val="2"/>
          </w:tcPr>
          <w:p w:rsidR="00F14FAB" w:rsidRPr="00085DC1" w:rsidRDefault="00F14FAB"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Цилиндр, конус и шар</w:t>
            </w:r>
          </w:p>
        </w:tc>
        <w:tc>
          <w:tcPr>
            <w:tcW w:w="1334" w:type="dxa"/>
          </w:tcPr>
          <w:p w:rsidR="00F14FAB" w:rsidRPr="00F14FAB" w:rsidRDefault="00F14FAB"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16</w:t>
            </w:r>
          </w:p>
        </w:tc>
      </w:tr>
      <w:tr w:rsidR="005706DC" w:rsidTr="00FB718E">
        <w:tc>
          <w:tcPr>
            <w:tcW w:w="1216"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59,60</w:t>
            </w:r>
          </w:p>
        </w:tc>
        <w:tc>
          <w:tcPr>
            <w:tcW w:w="7021" w:type="dxa"/>
          </w:tcPr>
          <w:p w:rsidR="005706DC" w:rsidRDefault="00F14FAB"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Цилиндр </w:t>
            </w:r>
          </w:p>
        </w:tc>
        <w:tc>
          <w:tcPr>
            <w:tcW w:w="1334"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w:t>
            </w:r>
          </w:p>
        </w:tc>
      </w:tr>
      <w:tr w:rsidR="005706DC" w:rsidTr="00FB718E">
        <w:tc>
          <w:tcPr>
            <w:tcW w:w="1216"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61-63</w:t>
            </w:r>
          </w:p>
        </w:tc>
        <w:tc>
          <w:tcPr>
            <w:tcW w:w="7021" w:type="dxa"/>
          </w:tcPr>
          <w:p w:rsidR="005706DC" w:rsidRDefault="00F14FAB"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Конус </w:t>
            </w:r>
          </w:p>
        </w:tc>
        <w:tc>
          <w:tcPr>
            <w:tcW w:w="1334"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w:t>
            </w:r>
          </w:p>
        </w:tc>
      </w:tr>
      <w:tr w:rsidR="005706DC" w:rsidTr="00FB718E">
        <w:tc>
          <w:tcPr>
            <w:tcW w:w="1216"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64-73</w:t>
            </w:r>
          </w:p>
        </w:tc>
        <w:tc>
          <w:tcPr>
            <w:tcW w:w="7021" w:type="dxa"/>
          </w:tcPr>
          <w:p w:rsidR="005706DC" w:rsidRDefault="00F14FAB" w:rsidP="00E85B0D">
            <w:pPr>
              <w:spacing w:line="276" w:lineRule="auto"/>
              <w:rPr>
                <w:rFonts w:ascii="Times New Roman" w:hAnsi="Times New Roman" w:cs="Times New Roman"/>
                <w:lang w:eastAsia="en-US"/>
              </w:rPr>
            </w:pPr>
            <w:r>
              <w:rPr>
                <w:rFonts w:ascii="Times New Roman" w:hAnsi="Times New Roman" w:cs="Times New Roman"/>
                <w:lang w:eastAsia="en-US"/>
              </w:rPr>
              <w:t>Сфера и шар</w:t>
            </w:r>
          </w:p>
        </w:tc>
        <w:tc>
          <w:tcPr>
            <w:tcW w:w="1334"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7</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Pr="00F14FAB" w:rsidRDefault="00F14FAB" w:rsidP="00E85B0D">
            <w:pPr>
              <w:spacing w:line="276" w:lineRule="auto"/>
              <w:rPr>
                <w:rFonts w:ascii="Times New Roman" w:hAnsi="Times New Roman" w:cs="Times New Roman"/>
                <w:b/>
                <w:lang w:eastAsia="en-US"/>
              </w:rPr>
            </w:pPr>
            <w:r>
              <w:rPr>
                <w:rFonts w:ascii="Times New Roman" w:hAnsi="Times New Roman" w:cs="Times New Roman"/>
                <w:b/>
                <w:lang w:eastAsia="en-US"/>
              </w:rPr>
              <w:t>Контрольная работа №1г «Цилиндр. Конус. Шар»</w:t>
            </w:r>
          </w:p>
        </w:tc>
        <w:tc>
          <w:tcPr>
            <w:tcW w:w="1334"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Pr="00F14FAB" w:rsidRDefault="00F14FAB" w:rsidP="00E85B0D">
            <w:pPr>
              <w:spacing w:line="276" w:lineRule="auto"/>
              <w:rPr>
                <w:rFonts w:ascii="Times New Roman" w:hAnsi="Times New Roman" w:cs="Times New Roman"/>
                <w:b/>
                <w:lang w:eastAsia="en-US"/>
              </w:rPr>
            </w:pPr>
            <w:r>
              <w:rPr>
                <w:rFonts w:ascii="Times New Roman" w:hAnsi="Times New Roman" w:cs="Times New Roman"/>
                <w:b/>
                <w:lang w:eastAsia="en-US"/>
              </w:rPr>
              <w:t>Зачёт №1 «Тела вращения»</w:t>
            </w:r>
          </w:p>
        </w:tc>
        <w:tc>
          <w:tcPr>
            <w:tcW w:w="1334" w:type="dxa"/>
          </w:tcPr>
          <w:p w:rsidR="005706DC" w:rsidRDefault="00F14FA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E85B0D" w:rsidTr="007C62BD">
        <w:trPr>
          <w:trHeight w:val="544"/>
        </w:trPr>
        <w:tc>
          <w:tcPr>
            <w:tcW w:w="8237" w:type="dxa"/>
            <w:gridSpan w:val="2"/>
          </w:tcPr>
          <w:p w:rsidR="00E85B0D" w:rsidRPr="00F14FAB"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Производная. Применение производной</w:t>
            </w:r>
          </w:p>
        </w:tc>
        <w:tc>
          <w:tcPr>
            <w:tcW w:w="1334" w:type="dxa"/>
          </w:tcPr>
          <w:p w:rsidR="00E85B0D" w:rsidRPr="00581EDB"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27</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4.1</w:t>
            </w: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lang w:eastAsia="en-US"/>
              </w:rPr>
              <w:t>Понятие производной</w:t>
            </w:r>
          </w:p>
        </w:tc>
        <w:tc>
          <w:tcPr>
            <w:tcW w:w="1334"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4.2</w:t>
            </w: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lang w:eastAsia="en-US"/>
              </w:rPr>
              <w:t>Производная суммы. Производная разности</w:t>
            </w:r>
          </w:p>
        </w:tc>
        <w:tc>
          <w:tcPr>
            <w:tcW w:w="1334"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4.3</w:t>
            </w: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Непрерывность функции, имеющей производную. Дифференциал </w:t>
            </w:r>
          </w:p>
        </w:tc>
        <w:tc>
          <w:tcPr>
            <w:tcW w:w="1334"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4.4</w:t>
            </w: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lang w:eastAsia="en-US"/>
              </w:rPr>
              <w:t>Производная произведения. Производная частного</w:t>
            </w:r>
          </w:p>
        </w:tc>
        <w:tc>
          <w:tcPr>
            <w:tcW w:w="1334"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4.5</w:t>
            </w: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lang w:eastAsia="en-US"/>
              </w:rPr>
              <w:t>Производные элементарных функций</w:t>
            </w:r>
          </w:p>
        </w:tc>
        <w:tc>
          <w:tcPr>
            <w:tcW w:w="1334"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4.6</w:t>
            </w: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lang w:eastAsia="en-US"/>
              </w:rPr>
              <w:t>Производная сложной функции</w:t>
            </w:r>
          </w:p>
        </w:tc>
        <w:tc>
          <w:tcPr>
            <w:tcW w:w="1334"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706DC" w:rsidP="00E85B0D">
            <w:pPr>
              <w:spacing w:line="276" w:lineRule="auto"/>
              <w:jc w:val="center"/>
              <w:rPr>
                <w:rFonts w:ascii="Times New Roman" w:hAnsi="Times New Roman" w:cs="Times New Roman"/>
                <w:lang w:eastAsia="en-US"/>
              </w:rPr>
            </w:pP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№2а «Производная»</w:t>
            </w:r>
          </w:p>
        </w:tc>
        <w:tc>
          <w:tcPr>
            <w:tcW w:w="1334"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5.1</w:t>
            </w:r>
          </w:p>
        </w:tc>
        <w:tc>
          <w:tcPr>
            <w:tcW w:w="7021" w:type="dxa"/>
          </w:tcPr>
          <w:p w:rsidR="005706DC" w:rsidRDefault="00581EDB" w:rsidP="00E85B0D">
            <w:pPr>
              <w:spacing w:line="276" w:lineRule="auto"/>
              <w:rPr>
                <w:rFonts w:ascii="Times New Roman" w:hAnsi="Times New Roman" w:cs="Times New Roman"/>
                <w:lang w:eastAsia="en-US"/>
              </w:rPr>
            </w:pPr>
            <w:r>
              <w:rPr>
                <w:rFonts w:ascii="Times New Roman" w:hAnsi="Times New Roman" w:cs="Times New Roman"/>
                <w:lang w:eastAsia="en-US"/>
              </w:rPr>
              <w:t>Максимум и минимум функции</w:t>
            </w:r>
          </w:p>
        </w:tc>
        <w:tc>
          <w:tcPr>
            <w:tcW w:w="1334" w:type="dxa"/>
          </w:tcPr>
          <w:p w:rsidR="005706DC"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5.2</w:t>
            </w:r>
          </w:p>
        </w:tc>
        <w:tc>
          <w:tcPr>
            <w:tcW w:w="7021" w:type="dxa"/>
          </w:tcPr>
          <w:p w:rsidR="005706DC"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Уравнение касательной</w:t>
            </w:r>
          </w:p>
        </w:tc>
        <w:tc>
          <w:tcPr>
            <w:tcW w:w="1334" w:type="dxa"/>
          </w:tcPr>
          <w:p w:rsidR="005706DC"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5.3</w:t>
            </w:r>
          </w:p>
        </w:tc>
        <w:tc>
          <w:tcPr>
            <w:tcW w:w="7021" w:type="dxa"/>
          </w:tcPr>
          <w:p w:rsidR="005706DC"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Приближенные вычисления</w:t>
            </w:r>
          </w:p>
        </w:tc>
        <w:tc>
          <w:tcPr>
            <w:tcW w:w="1334" w:type="dxa"/>
          </w:tcPr>
          <w:p w:rsidR="005706DC"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5.5</w:t>
            </w:r>
          </w:p>
        </w:tc>
        <w:tc>
          <w:tcPr>
            <w:tcW w:w="7021" w:type="dxa"/>
          </w:tcPr>
          <w:p w:rsidR="005706DC"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Возрастание и убывание функции</w:t>
            </w:r>
          </w:p>
        </w:tc>
        <w:tc>
          <w:tcPr>
            <w:tcW w:w="1334" w:type="dxa"/>
          </w:tcPr>
          <w:p w:rsidR="005706DC"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5.6</w:t>
            </w:r>
          </w:p>
        </w:tc>
        <w:tc>
          <w:tcPr>
            <w:tcW w:w="7021" w:type="dxa"/>
          </w:tcPr>
          <w:p w:rsidR="005706DC"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Производные высших порядков</w:t>
            </w:r>
          </w:p>
        </w:tc>
        <w:tc>
          <w:tcPr>
            <w:tcW w:w="1334" w:type="dxa"/>
          </w:tcPr>
          <w:p w:rsidR="005706DC"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706DC" w:rsidTr="00FB718E">
        <w:tc>
          <w:tcPr>
            <w:tcW w:w="1216" w:type="dxa"/>
          </w:tcPr>
          <w:p w:rsidR="005706DC" w:rsidRDefault="00581EDB"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5.8</w:t>
            </w:r>
          </w:p>
        </w:tc>
        <w:tc>
          <w:tcPr>
            <w:tcW w:w="7021" w:type="dxa"/>
          </w:tcPr>
          <w:p w:rsidR="005706DC"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Экстремум функции с единственной критической точкой</w:t>
            </w:r>
          </w:p>
        </w:tc>
        <w:tc>
          <w:tcPr>
            <w:tcW w:w="1334" w:type="dxa"/>
          </w:tcPr>
          <w:p w:rsidR="005706DC"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81EDB" w:rsidTr="00FB718E">
        <w:tc>
          <w:tcPr>
            <w:tcW w:w="1216" w:type="dxa"/>
          </w:tcPr>
          <w:p w:rsidR="00581EDB"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5.9</w:t>
            </w:r>
          </w:p>
        </w:tc>
        <w:tc>
          <w:tcPr>
            <w:tcW w:w="7021" w:type="dxa"/>
          </w:tcPr>
          <w:p w:rsidR="00581EDB"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Задачи на максимум и минимум</w:t>
            </w:r>
          </w:p>
        </w:tc>
        <w:tc>
          <w:tcPr>
            <w:tcW w:w="1334" w:type="dxa"/>
          </w:tcPr>
          <w:p w:rsidR="00581EDB"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81EDB" w:rsidTr="00FB718E">
        <w:tc>
          <w:tcPr>
            <w:tcW w:w="1216" w:type="dxa"/>
          </w:tcPr>
          <w:p w:rsidR="00581EDB"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5.10</w:t>
            </w:r>
          </w:p>
        </w:tc>
        <w:tc>
          <w:tcPr>
            <w:tcW w:w="7021" w:type="dxa"/>
          </w:tcPr>
          <w:p w:rsidR="00581EDB"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Асимптоты. Дробно-линейная функция</w:t>
            </w:r>
          </w:p>
        </w:tc>
        <w:tc>
          <w:tcPr>
            <w:tcW w:w="1334" w:type="dxa"/>
          </w:tcPr>
          <w:p w:rsidR="00581EDB"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81EDB" w:rsidTr="00FB718E">
        <w:tc>
          <w:tcPr>
            <w:tcW w:w="1216" w:type="dxa"/>
          </w:tcPr>
          <w:p w:rsidR="00581EDB"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5.11</w:t>
            </w:r>
          </w:p>
        </w:tc>
        <w:tc>
          <w:tcPr>
            <w:tcW w:w="7021" w:type="dxa"/>
          </w:tcPr>
          <w:p w:rsidR="00581EDB"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Построение графиков функций с применением производной</w:t>
            </w:r>
          </w:p>
        </w:tc>
        <w:tc>
          <w:tcPr>
            <w:tcW w:w="1334" w:type="dxa"/>
          </w:tcPr>
          <w:p w:rsidR="00581EDB"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81EDB" w:rsidTr="00FB718E">
        <w:tc>
          <w:tcPr>
            <w:tcW w:w="1216" w:type="dxa"/>
          </w:tcPr>
          <w:p w:rsidR="00581EDB" w:rsidRDefault="00581EDB" w:rsidP="00E85B0D">
            <w:pPr>
              <w:spacing w:line="276" w:lineRule="auto"/>
              <w:jc w:val="center"/>
              <w:rPr>
                <w:rFonts w:ascii="Times New Roman" w:hAnsi="Times New Roman" w:cs="Times New Roman"/>
                <w:lang w:eastAsia="en-US"/>
              </w:rPr>
            </w:pPr>
          </w:p>
        </w:tc>
        <w:tc>
          <w:tcPr>
            <w:tcW w:w="7021" w:type="dxa"/>
          </w:tcPr>
          <w:p w:rsidR="00581EDB" w:rsidRDefault="00042B15"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№3а «Применение производной»</w:t>
            </w:r>
          </w:p>
        </w:tc>
        <w:tc>
          <w:tcPr>
            <w:tcW w:w="1334" w:type="dxa"/>
          </w:tcPr>
          <w:p w:rsidR="00581EDB" w:rsidRDefault="00042B1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E85B0D" w:rsidTr="007C62BD">
        <w:trPr>
          <w:trHeight w:val="514"/>
        </w:trPr>
        <w:tc>
          <w:tcPr>
            <w:tcW w:w="8237" w:type="dxa"/>
            <w:gridSpan w:val="2"/>
          </w:tcPr>
          <w:p w:rsidR="00E85B0D" w:rsidRPr="00042B15"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Объёмы тел</w:t>
            </w:r>
          </w:p>
        </w:tc>
        <w:tc>
          <w:tcPr>
            <w:tcW w:w="1334" w:type="dxa"/>
          </w:tcPr>
          <w:p w:rsidR="00E85B0D" w:rsidRPr="00042B15"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17</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74,75</w:t>
            </w:r>
          </w:p>
        </w:tc>
        <w:tc>
          <w:tcPr>
            <w:tcW w:w="7021" w:type="dxa"/>
          </w:tcPr>
          <w:p w:rsidR="00581EDB"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Объём прямоугольного параллелепипеда</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76,77</w:t>
            </w:r>
          </w:p>
        </w:tc>
        <w:tc>
          <w:tcPr>
            <w:tcW w:w="7021" w:type="dxa"/>
          </w:tcPr>
          <w:p w:rsidR="00581EDB" w:rsidRDefault="00042B15" w:rsidP="00E85B0D">
            <w:pPr>
              <w:spacing w:line="276" w:lineRule="auto"/>
              <w:rPr>
                <w:rFonts w:ascii="Times New Roman" w:hAnsi="Times New Roman" w:cs="Times New Roman"/>
                <w:lang w:eastAsia="en-US"/>
              </w:rPr>
            </w:pPr>
            <w:r>
              <w:rPr>
                <w:rFonts w:ascii="Times New Roman" w:hAnsi="Times New Roman" w:cs="Times New Roman"/>
                <w:lang w:eastAsia="en-US"/>
              </w:rPr>
              <w:t>Объём прямой призмы и цилиндра</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78-81</w:t>
            </w:r>
          </w:p>
        </w:tc>
        <w:tc>
          <w:tcPr>
            <w:tcW w:w="7021" w:type="dxa"/>
          </w:tcPr>
          <w:p w:rsidR="00581EDB" w:rsidRDefault="00094A86" w:rsidP="00E85B0D">
            <w:pPr>
              <w:spacing w:line="276" w:lineRule="auto"/>
              <w:rPr>
                <w:rFonts w:ascii="Times New Roman" w:hAnsi="Times New Roman" w:cs="Times New Roman"/>
                <w:lang w:eastAsia="en-US"/>
              </w:rPr>
            </w:pPr>
            <w:r>
              <w:rPr>
                <w:rFonts w:ascii="Times New Roman" w:hAnsi="Times New Roman" w:cs="Times New Roman"/>
                <w:lang w:eastAsia="en-US"/>
              </w:rPr>
              <w:t>Объём наклонной призмы, пирамиды и конуса</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82-84</w:t>
            </w:r>
          </w:p>
        </w:tc>
        <w:tc>
          <w:tcPr>
            <w:tcW w:w="7021" w:type="dxa"/>
          </w:tcPr>
          <w:p w:rsidR="00581EDB" w:rsidRDefault="00094A86" w:rsidP="00E85B0D">
            <w:pPr>
              <w:spacing w:line="276" w:lineRule="auto"/>
              <w:rPr>
                <w:rFonts w:ascii="Times New Roman" w:hAnsi="Times New Roman" w:cs="Times New Roman"/>
                <w:lang w:eastAsia="en-US"/>
              </w:rPr>
            </w:pPr>
            <w:r>
              <w:rPr>
                <w:rFonts w:ascii="Times New Roman" w:hAnsi="Times New Roman" w:cs="Times New Roman"/>
                <w:lang w:eastAsia="en-US"/>
              </w:rPr>
              <w:t>Объём шара и площадь сферы</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w:t>
            </w:r>
          </w:p>
        </w:tc>
      </w:tr>
      <w:tr w:rsidR="00581EDB" w:rsidTr="00FB718E">
        <w:tc>
          <w:tcPr>
            <w:tcW w:w="1216" w:type="dxa"/>
          </w:tcPr>
          <w:p w:rsidR="00581EDB" w:rsidRDefault="00581EDB" w:rsidP="00E85B0D">
            <w:pPr>
              <w:spacing w:line="276" w:lineRule="auto"/>
              <w:jc w:val="center"/>
              <w:rPr>
                <w:rFonts w:ascii="Times New Roman" w:hAnsi="Times New Roman" w:cs="Times New Roman"/>
                <w:lang w:eastAsia="en-US"/>
              </w:rPr>
            </w:pPr>
          </w:p>
        </w:tc>
        <w:tc>
          <w:tcPr>
            <w:tcW w:w="7021" w:type="dxa"/>
          </w:tcPr>
          <w:p w:rsidR="00581EDB" w:rsidRDefault="00094A86"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№2г «Объёмы тел»</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81EDB" w:rsidTr="00FB718E">
        <w:tc>
          <w:tcPr>
            <w:tcW w:w="1216" w:type="dxa"/>
          </w:tcPr>
          <w:p w:rsidR="00581EDB" w:rsidRDefault="00581EDB" w:rsidP="00E85B0D">
            <w:pPr>
              <w:spacing w:line="276" w:lineRule="auto"/>
              <w:jc w:val="center"/>
              <w:rPr>
                <w:rFonts w:ascii="Times New Roman" w:hAnsi="Times New Roman" w:cs="Times New Roman"/>
                <w:lang w:eastAsia="en-US"/>
              </w:rPr>
            </w:pPr>
          </w:p>
        </w:tc>
        <w:tc>
          <w:tcPr>
            <w:tcW w:w="7021" w:type="dxa"/>
          </w:tcPr>
          <w:p w:rsidR="00581EDB" w:rsidRDefault="00094A86" w:rsidP="00E85B0D">
            <w:pPr>
              <w:spacing w:line="276" w:lineRule="auto"/>
              <w:rPr>
                <w:rFonts w:ascii="Times New Roman" w:hAnsi="Times New Roman" w:cs="Times New Roman"/>
                <w:lang w:eastAsia="en-US"/>
              </w:rPr>
            </w:pPr>
            <w:r>
              <w:rPr>
                <w:rFonts w:ascii="Times New Roman" w:hAnsi="Times New Roman" w:cs="Times New Roman"/>
                <w:b/>
                <w:lang w:eastAsia="en-US"/>
              </w:rPr>
              <w:t>Зачёт №2 «Объёмы тел»</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E85B0D" w:rsidTr="007C62BD">
        <w:trPr>
          <w:trHeight w:val="546"/>
        </w:trPr>
        <w:tc>
          <w:tcPr>
            <w:tcW w:w="8237" w:type="dxa"/>
            <w:gridSpan w:val="2"/>
          </w:tcPr>
          <w:p w:rsidR="00E85B0D" w:rsidRPr="00094A86" w:rsidRDefault="00E85B0D" w:rsidP="00E85B0D">
            <w:pPr>
              <w:spacing w:line="276" w:lineRule="auto"/>
              <w:jc w:val="center"/>
              <w:rPr>
                <w:rFonts w:ascii="Times New Roman" w:hAnsi="Times New Roman" w:cs="Times New Roman"/>
                <w:b/>
                <w:lang w:eastAsia="en-US"/>
              </w:rPr>
            </w:pPr>
            <w:proofErr w:type="gramStart"/>
            <w:r>
              <w:rPr>
                <w:rFonts w:ascii="Times New Roman" w:hAnsi="Times New Roman" w:cs="Times New Roman"/>
                <w:b/>
                <w:lang w:eastAsia="en-US"/>
              </w:rPr>
              <w:t>Первообразная</w:t>
            </w:r>
            <w:proofErr w:type="gramEnd"/>
            <w:r>
              <w:rPr>
                <w:rFonts w:ascii="Times New Roman" w:hAnsi="Times New Roman" w:cs="Times New Roman"/>
                <w:b/>
                <w:lang w:eastAsia="en-US"/>
              </w:rPr>
              <w:t xml:space="preserve"> и интеграл</w:t>
            </w:r>
          </w:p>
        </w:tc>
        <w:tc>
          <w:tcPr>
            <w:tcW w:w="1334" w:type="dxa"/>
          </w:tcPr>
          <w:p w:rsidR="00E85B0D" w:rsidRPr="00094A86"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13</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6.1</w:t>
            </w:r>
          </w:p>
        </w:tc>
        <w:tc>
          <w:tcPr>
            <w:tcW w:w="7021" w:type="dxa"/>
          </w:tcPr>
          <w:p w:rsidR="00581EDB" w:rsidRDefault="002F42FF"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Понятие </w:t>
            </w:r>
            <w:proofErr w:type="gramStart"/>
            <w:r>
              <w:rPr>
                <w:rFonts w:ascii="Times New Roman" w:hAnsi="Times New Roman" w:cs="Times New Roman"/>
                <w:lang w:eastAsia="en-US"/>
              </w:rPr>
              <w:t>первообразной</w:t>
            </w:r>
            <w:proofErr w:type="gramEnd"/>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6.3</w:t>
            </w:r>
          </w:p>
        </w:tc>
        <w:tc>
          <w:tcPr>
            <w:tcW w:w="7021" w:type="dxa"/>
          </w:tcPr>
          <w:p w:rsidR="00581EDB" w:rsidRDefault="002F42FF" w:rsidP="00E85B0D">
            <w:pPr>
              <w:spacing w:line="276" w:lineRule="auto"/>
              <w:rPr>
                <w:rFonts w:ascii="Times New Roman" w:hAnsi="Times New Roman" w:cs="Times New Roman"/>
                <w:lang w:eastAsia="en-US"/>
              </w:rPr>
            </w:pPr>
            <w:r>
              <w:rPr>
                <w:rFonts w:ascii="Times New Roman" w:hAnsi="Times New Roman" w:cs="Times New Roman"/>
                <w:lang w:eastAsia="en-US"/>
              </w:rPr>
              <w:t>Площадь криволинейной трапеции</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6.4</w:t>
            </w:r>
          </w:p>
        </w:tc>
        <w:tc>
          <w:tcPr>
            <w:tcW w:w="7021" w:type="dxa"/>
          </w:tcPr>
          <w:p w:rsidR="00581EDB" w:rsidRDefault="002F42FF" w:rsidP="00E85B0D">
            <w:pPr>
              <w:spacing w:line="276" w:lineRule="auto"/>
              <w:rPr>
                <w:rFonts w:ascii="Times New Roman" w:hAnsi="Times New Roman" w:cs="Times New Roman"/>
                <w:lang w:eastAsia="en-US"/>
              </w:rPr>
            </w:pPr>
            <w:r>
              <w:rPr>
                <w:rFonts w:ascii="Times New Roman" w:hAnsi="Times New Roman" w:cs="Times New Roman"/>
                <w:lang w:eastAsia="en-US"/>
              </w:rPr>
              <w:t>Определённый интеграл</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6.5</w:t>
            </w:r>
          </w:p>
        </w:tc>
        <w:tc>
          <w:tcPr>
            <w:tcW w:w="7021" w:type="dxa"/>
          </w:tcPr>
          <w:p w:rsidR="00581EDB" w:rsidRDefault="002F42FF" w:rsidP="00E85B0D">
            <w:pPr>
              <w:spacing w:line="276" w:lineRule="auto"/>
              <w:rPr>
                <w:rFonts w:ascii="Times New Roman" w:hAnsi="Times New Roman" w:cs="Times New Roman"/>
                <w:lang w:eastAsia="en-US"/>
              </w:rPr>
            </w:pPr>
            <w:r>
              <w:rPr>
                <w:rFonts w:ascii="Times New Roman" w:hAnsi="Times New Roman" w:cs="Times New Roman"/>
                <w:lang w:eastAsia="en-US"/>
              </w:rPr>
              <w:t>Приближённое вычисление определённого интеграла</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6.6</w:t>
            </w:r>
          </w:p>
        </w:tc>
        <w:tc>
          <w:tcPr>
            <w:tcW w:w="7021" w:type="dxa"/>
          </w:tcPr>
          <w:p w:rsidR="00581EDB" w:rsidRDefault="002F42FF" w:rsidP="00E85B0D">
            <w:pPr>
              <w:spacing w:line="276" w:lineRule="auto"/>
              <w:rPr>
                <w:rFonts w:ascii="Times New Roman" w:hAnsi="Times New Roman" w:cs="Times New Roman"/>
                <w:lang w:eastAsia="en-US"/>
              </w:rPr>
            </w:pPr>
            <w:r>
              <w:rPr>
                <w:rFonts w:ascii="Times New Roman" w:hAnsi="Times New Roman" w:cs="Times New Roman"/>
                <w:lang w:eastAsia="en-US"/>
              </w:rPr>
              <w:t>Формула Ньютона-Лейбница</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6.7</w:t>
            </w:r>
          </w:p>
        </w:tc>
        <w:tc>
          <w:tcPr>
            <w:tcW w:w="7021" w:type="dxa"/>
          </w:tcPr>
          <w:p w:rsidR="00581EDB" w:rsidRDefault="002F42FF" w:rsidP="00E85B0D">
            <w:pPr>
              <w:spacing w:line="276" w:lineRule="auto"/>
              <w:rPr>
                <w:rFonts w:ascii="Times New Roman" w:hAnsi="Times New Roman" w:cs="Times New Roman"/>
                <w:lang w:eastAsia="en-US"/>
              </w:rPr>
            </w:pPr>
            <w:r>
              <w:rPr>
                <w:rFonts w:ascii="Times New Roman" w:hAnsi="Times New Roman" w:cs="Times New Roman"/>
                <w:lang w:eastAsia="en-US"/>
              </w:rPr>
              <w:t>Свойства определённого интеграла</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81EDB" w:rsidTr="00FB718E">
        <w:tc>
          <w:tcPr>
            <w:tcW w:w="1216"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6.8</w:t>
            </w:r>
          </w:p>
        </w:tc>
        <w:tc>
          <w:tcPr>
            <w:tcW w:w="7021" w:type="dxa"/>
          </w:tcPr>
          <w:p w:rsidR="00581EDB" w:rsidRDefault="002F42FF" w:rsidP="00E85B0D">
            <w:pPr>
              <w:spacing w:line="276" w:lineRule="auto"/>
              <w:rPr>
                <w:rFonts w:ascii="Times New Roman" w:hAnsi="Times New Roman" w:cs="Times New Roman"/>
                <w:lang w:eastAsia="en-US"/>
              </w:rPr>
            </w:pPr>
            <w:r>
              <w:rPr>
                <w:rFonts w:ascii="Times New Roman" w:hAnsi="Times New Roman" w:cs="Times New Roman"/>
                <w:lang w:eastAsia="en-US"/>
              </w:rPr>
              <w:t>Применение определённых интегралов в геометрических и физических задачах</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581EDB" w:rsidTr="00FB718E">
        <w:tc>
          <w:tcPr>
            <w:tcW w:w="1216" w:type="dxa"/>
          </w:tcPr>
          <w:p w:rsidR="00581EDB" w:rsidRDefault="00581EDB" w:rsidP="00E85B0D">
            <w:pPr>
              <w:spacing w:line="276" w:lineRule="auto"/>
              <w:jc w:val="center"/>
              <w:rPr>
                <w:rFonts w:ascii="Times New Roman" w:hAnsi="Times New Roman" w:cs="Times New Roman"/>
                <w:lang w:eastAsia="en-US"/>
              </w:rPr>
            </w:pPr>
          </w:p>
        </w:tc>
        <w:tc>
          <w:tcPr>
            <w:tcW w:w="7021" w:type="dxa"/>
          </w:tcPr>
          <w:p w:rsidR="00581EDB" w:rsidRDefault="00094A86"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№4а «Первообразная и интеграл»</w:t>
            </w:r>
          </w:p>
        </w:tc>
        <w:tc>
          <w:tcPr>
            <w:tcW w:w="1334" w:type="dxa"/>
          </w:tcPr>
          <w:p w:rsidR="00581EDB" w:rsidRDefault="00094A86"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E85B0D" w:rsidTr="007C62BD">
        <w:trPr>
          <w:trHeight w:val="547"/>
        </w:trPr>
        <w:tc>
          <w:tcPr>
            <w:tcW w:w="8237" w:type="dxa"/>
            <w:gridSpan w:val="2"/>
          </w:tcPr>
          <w:p w:rsidR="00E85B0D" w:rsidRPr="002F42FF"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Векторы в пространстве</w:t>
            </w:r>
          </w:p>
        </w:tc>
        <w:tc>
          <w:tcPr>
            <w:tcW w:w="1334" w:type="dxa"/>
          </w:tcPr>
          <w:p w:rsidR="00E85B0D" w:rsidRPr="002F42FF"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6</w:t>
            </w:r>
          </w:p>
        </w:tc>
      </w:tr>
      <w:tr w:rsidR="00581EDB" w:rsidTr="00FB718E">
        <w:tc>
          <w:tcPr>
            <w:tcW w:w="1216" w:type="dxa"/>
          </w:tcPr>
          <w:p w:rsidR="00581EDB"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38,39</w:t>
            </w:r>
          </w:p>
        </w:tc>
        <w:tc>
          <w:tcPr>
            <w:tcW w:w="7021" w:type="dxa"/>
          </w:tcPr>
          <w:p w:rsidR="00581EDB" w:rsidRDefault="003779FA" w:rsidP="00E85B0D">
            <w:pPr>
              <w:spacing w:line="276" w:lineRule="auto"/>
              <w:rPr>
                <w:rFonts w:ascii="Times New Roman" w:hAnsi="Times New Roman" w:cs="Times New Roman"/>
                <w:lang w:eastAsia="en-US"/>
              </w:rPr>
            </w:pPr>
            <w:r>
              <w:rPr>
                <w:rFonts w:ascii="Times New Roman" w:hAnsi="Times New Roman" w:cs="Times New Roman"/>
                <w:lang w:eastAsia="en-US"/>
              </w:rPr>
              <w:t>Понятие вектора в пространстве</w:t>
            </w:r>
          </w:p>
        </w:tc>
        <w:tc>
          <w:tcPr>
            <w:tcW w:w="1334" w:type="dxa"/>
          </w:tcPr>
          <w:p w:rsidR="00581EDB"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40-42</w:t>
            </w:r>
          </w:p>
        </w:tc>
        <w:tc>
          <w:tcPr>
            <w:tcW w:w="7021" w:type="dxa"/>
          </w:tcPr>
          <w:p w:rsidR="003779FA" w:rsidRDefault="003779FA" w:rsidP="00E85B0D">
            <w:pPr>
              <w:spacing w:line="276" w:lineRule="auto"/>
              <w:rPr>
                <w:rFonts w:ascii="Times New Roman" w:hAnsi="Times New Roman" w:cs="Times New Roman"/>
                <w:lang w:eastAsia="en-US"/>
              </w:rPr>
            </w:pPr>
            <w:r>
              <w:rPr>
                <w:rFonts w:ascii="Times New Roman" w:hAnsi="Times New Roman" w:cs="Times New Roman"/>
                <w:lang w:eastAsia="en-US"/>
              </w:rPr>
              <w:t>Сложение и вычитание векторов. Умножение вектора на число</w:t>
            </w:r>
          </w:p>
        </w:tc>
        <w:tc>
          <w:tcPr>
            <w:tcW w:w="1334"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43-45</w:t>
            </w:r>
          </w:p>
        </w:tc>
        <w:tc>
          <w:tcPr>
            <w:tcW w:w="7021" w:type="dxa"/>
          </w:tcPr>
          <w:p w:rsidR="003779FA" w:rsidRDefault="003779FA" w:rsidP="00E85B0D">
            <w:pPr>
              <w:spacing w:line="276" w:lineRule="auto"/>
              <w:rPr>
                <w:rFonts w:ascii="Times New Roman" w:hAnsi="Times New Roman" w:cs="Times New Roman"/>
                <w:lang w:eastAsia="en-US"/>
              </w:rPr>
            </w:pPr>
            <w:r>
              <w:rPr>
                <w:rFonts w:ascii="Times New Roman" w:hAnsi="Times New Roman" w:cs="Times New Roman"/>
                <w:lang w:eastAsia="en-US"/>
              </w:rPr>
              <w:t>Компланарные векторы</w:t>
            </w:r>
          </w:p>
        </w:tc>
        <w:tc>
          <w:tcPr>
            <w:tcW w:w="1334"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E85B0D">
        <w:trPr>
          <w:trHeight w:val="523"/>
        </w:trPr>
        <w:tc>
          <w:tcPr>
            <w:tcW w:w="1216" w:type="dxa"/>
          </w:tcPr>
          <w:p w:rsidR="003779FA" w:rsidRDefault="003779FA" w:rsidP="00E85B0D">
            <w:pPr>
              <w:spacing w:line="276" w:lineRule="auto"/>
              <w:jc w:val="center"/>
              <w:rPr>
                <w:rFonts w:ascii="Times New Roman" w:hAnsi="Times New Roman" w:cs="Times New Roman"/>
                <w:lang w:eastAsia="en-US"/>
              </w:rPr>
            </w:pPr>
          </w:p>
        </w:tc>
        <w:tc>
          <w:tcPr>
            <w:tcW w:w="7021" w:type="dxa"/>
          </w:tcPr>
          <w:p w:rsidR="003779FA" w:rsidRDefault="003779FA" w:rsidP="00E85B0D">
            <w:pPr>
              <w:spacing w:line="276" w:lineRule="auto"/>
              <w:rPr>
                <w:rFonts w:ascii="Times New Roman" w:hAnsi="Times New Roman" w:cs="Times New Roman"/>
                <w:lang w:eastAsia="en-US"/>
              </w:rPr>
            </w:pPr>
            <w:r>
              <w:rPr>
                <w:rFonts w:ascii="Times New Roman" w:hAnsi="Times New Roman" w:cs="Times New Roman"/>
                <w:b/>
                <w:lang w:eastAsia="en-US"/>
              </w:rPr>
              <w:t>Зачёт №3 «Векторы в пространстве»</w:t>
            </w:r>
          </w:p>
        </w:tc>
        <w:tc>
          <w:tcPr>
            <w:tcW w:w="1334"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3779FA">
        <w:trPr>
          <w:trHeight w:val="557"/>
        </w:trPr>
        <w:tc>
          <w:tcPr>
            <w:tcW w:w="8237" w:type="dxa"/>
            <w:gridSpan w:val="2"/>
          </w:tcPr>
          <w:p w:rsidR="003779FA" w:rsidRPr="003779FA" w:rsidRDefault="003779FA"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 xml:space="preserve">Уравнения </w:t>
            </w:r>
          </w:p>
        </w:tc>
        <w:tc>
          <w:tcPr>
            <w:tcW w:w="1334" w:type="dxa"/>
          </w:tcPr>
          <w:p w:rsidR="003779FA" w:rsidRPr="003779FA" w:rsidRDefault="003779FA"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32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7.1</w:t>
            </w:r>
          </w:p>
        </w:tc>
        <w:tc>
          <w:tcPr>
            <w:tcW w:w="7021" w:type="dxa"/>
          </w:tcPr>
          <w:p w:rsidR="003779FA" w:rsidRDefault="003779FA" w:rsidP="00E85B0D">
            <w:pPr>
              <w:spacing w:line="276" w:lineRule="auto"/>
              <w:rPr>
                <w:rFonts w:ascii="Times New Roman" w:hAnsi="Times New Roman" w:cs="Times New Roman"/>
                <w:lang w:eastAsia="en-US"/>
              </w:rPr>
            </w:pPr>
            <w:r>
              <w:rPr>
                <w:rFonts w:ascii="Times New Roman" w:hAnsi="Times New Roman" w:cs="Times New Roman"/>
                <w:lang w:eastAsia="en-US"/>
              </w:rPr>
              <w:t>Равносильные преобразования уравнений</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7.2</w:t>
            </w:r>
          </w:p>
        </w:tc>
        <w:tc>
          <w:tcPr>
            <w:tcW w:w="7021" w:type="dxa"/>
          </w:tcPr>
          <w:p w:rsidR="003779FA" w:rsidRDefault="009F5CE6" w:rsidP="00E85B0D">
            <w:pPr>
              <w:spacing w:line="276" w:lineRule="auto"/>
              <w:rPr>
                <w:rFonts w:ascii="Times New Roman" w:hAnsi="Times New Roman" w:cs="Times New Roman"/>
                <w:lang w:eastAsia="en-US"/>
              </w:rPr>
            </w:pPr>
            <w:r>
              <w:rPr>
                <w:rFonts w:ascii="Times New Roman" w:hAnsi="Times New Roman" w:cs="Times New Roman"/>
                <w:lang w:eastAsia="en-US"/>
              </w:rPr>
              <w:t>Равносильные преобразования неравенств</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8.1</w:t>
            </w:r>
          </w:p>
        </w:tc>
        <w:tc>
          <w:tcPr>
            <w:tcW w:w="7021" w:type="dxa"/>
          </w:tcPr>
          <w:p w:rsidR="003779FA" w:rsidRDefault="009F5CE6" w:rsidP="00E85B0D">
            <w:pPr>
              <w:spacing w:line="276" w:lineRule="auto"/>
              <w:rPr>
                <w:rFonts w:ascii="Times New Roman" w:hAnsi="Times New Roman" w:cs="Times New Roman"/>
                <w:lang w:eastAsia="en-US"/>
              </w:rPr>
            </w:pPr>
            <w:r>
              <w:rPr>
                <w:rFonts w:ascii="Times New Roman" w:hAnsi="Times New Roman" w:cs="Times New Roman"/>
                <w:lang w:eastAsia="en-US"/>
              </w:rPr>
              <w:t>Понятие уравнения-следствия</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8.2</w:t>
            </w:r>
          </w:p>
        </w:tc>
        <w:tc>
          <w:tcPr>
            <w:tcW w:w="7021" w:type="dxa"/>
          </w:tcPr>
          <w:p w:rsidR="003779FA" w:rsidRDefault="009F5CE6" w:rsidP="00E85B0D">
            <w:pPr>
              <w:spacing w:line="276" w:lineRule="auto"/>
              <w:rPr>
                <w:rFonts w:ascii="Times New Roman" w:hAnsi="Times New Roman" w:cs="Times New Roman"/>
                <w:lang w:eastAsia="en-US"/>
              </w:rPr>
            </w:pPr>
            <w:r>
              <w:rPr>
                <w:rFonts w:ascii="Times New Roman" w:hAnsi="Times New Roman" w:cs="Times New Roman"/>
                <w:lang w:eastAsia="en-US"/>
              </w:rPr>
              <w:t>Возведение уравнения в чётную степень</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8.3</w:t>
            </w:r>
          </w:p>
        </w:tc>
        <w:tc>
          <w:tcPr>
            <w:tcW w:w="7021" w:type="dxa"/>
          </w:tcPr>
          <w:p w:rsidR="003779FA" w:rsidRDefault="009F5CE6" w:rsidP="00E85B0D">
            <w:pPr>
              <w:spacing w:line="276" w:lineRule="auto"/>
              <w:rPr>
                <w:rFonts w:ascii="Times New Roman" w:hAnsi="Times New Roman" w:cs="Times New Roman"/>
                <w:lang w:eastAsia="en-US"/>
              </w:rPr>
            </w:pPr>
            <w:r>
              <w:rPr>
                <w:rFonts w:ascii="Times New Roman" w:hAnsi="Times New Roman" w:cs="Times New Roman"/>
                <w:lang w:eastAsia="en-US"/>
              </w:rPr>
              <w:t>Потенцирование логарифмических уравнений</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8.4</w:t>
            </w:r>
          </w:p>
        </w:tc>
        <w:tc>
          <w:tcPr>
            <w:tcW w:w="7021" w:type="dxa"/>
          </w:tcPr>
          <w:p w:rsidR="003779FA" w:rsidRDefault="009F5CE6" w:rsidP="00E85B0D">
            <w:pPr>
              <w:spacing w:line="276" w:lineRule="auto"/>
              <w:rPr>
                <w:rFonts w:ascii="Times New Roman" w:hAnsi="Times New Roman" w:cs="Times New Roman"/>
                <w:lang w:eastAsia="en-US"/>
              </w:rPr>
            </w:pPr>
            <w:r>
              <w:rPr>
                <w:rFonts w:ascii="Times New Roman" w:hAnsi="Times New Roman" w:cs="Times New Roman"/>
                <w:lang w:eastAsia="en-US"/>
              </w:rPr>
              <w:t>Другие преобразования, приводимые к урав</w:t>
            </w:r>
            <w:r w:rsidR="006E08CD">
              <w:rPr>
                <w:rFonts w:ascii="Times New Roman" w:hAnsi="Times New Roman" w:cs="Times New Roman"/>
                <w:lang w:eastAsia="en-US"/>
              </w:rPr>
              <w:t>нению-следствию</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8.5</w:t>
            </w:r>
          </w:p>
        </w:tc>
        <w:tc>
          <w:tcPr>
            <w:tcW w:w="7021" w:type="dxa"/>
          </w:tcPr>
          <w:p w:rsidR="003779FA" w:rsidRDefault="000437C1" w:rsidP="00E85B0D">
            <w:pPr>
              <w:spacing w:line="276" w:lineRule="auto"/>
              <w:rPr>
                <w:rFonts w:ascii="Times New Roman" w:hAnsi="Times New Roman" w:cs="Times New Roman"/>
                <w:lang w:eastAsia="en-US"/>
              </w:rPr>
            </w:pPr>
            <w:r>
              <w:rPr>
                <w:rFonts w:ascii="Times New Roman" w:hAnsi="Times New Roman" w:cs="Times New Roman"/>
                <w:lang w:eastAsia="en-US"/>
              </w:rPr>
              <w:t>Применение нескольких преобразований, приводимых  к уравнению-следствию</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9.1</w:t>
            </w:r>
          </w:p>
        </w:tc>
        <w:tc>
          <w:tcPr>
            <w:tcW w:w="7021" w:type="dxa"/>
          </w:tcPr>
          <w:p w:rsidR="003779FA" w:rsidRDefault="000437C1" w:rsidP="00E85B0D">
            <w:pPr>
              <w:spacing w:line="276" w:lineRule="auto"/>
              <w:rPr>
                <w:rFonts w:ascii="Times New Roman" w:hAnsi="Times New Roman" w:cs="Times New Roman"/>
                <w:lang w:eastAsia="en-US"/>
              </w:rPr>
            </w:pPr>
            <w:r>
              <w:rPr>
                <w:rFonts w:ascii="Times New Roman" w:hAnsi="Times New Roman" w:cs="Times New Roman"/>
                <w:lang w:eastAsia="en-US"/>
              </w:rPr>
              <w:t>Основные понятия</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9.2</w:t>
            </w:r>
          </w:p>
        </w:tc>
        <w:tc>
          <w:tcPr>
            <w:tcW w:w="7021" w:type="dxa"/>
          </w:tcPr>
          <w:p w:rsidR="003779FA" w:rsidRDefault="000437C1" w:rsidP="00E85B0D">
            <w:pPr>
              <w:spacing w:line="276" w:lineRule="auto"/>
              <w:rPr>
                <w:rFonts w:ascii="Times New Roman" w:hAnsi="Times New Roman" w:cs="Times New Roman"/>
                <w:lang w:eastAsia="en-US"/>
              </w:rPr>
            </w:pPr>
            <w:r>
              <w:rPr>
                <w:rFonts w:ascii="Times New Roman" w:hAnsi="Times New Roman" w:cs="Times New Roman"/>
                <w:lang w:eastAsia="en-US"/>
              </w:rPr>
              <w:t>Решение уравнений с помощью систем</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9.3</w:t>
            </w:r>
          </w:p>
        </w:tc>
        <w:tc>
          <w:tcPr>
            <w:tcW w:w="7021" w:type="dxa"/>
          </w:tcPr>
          <w:p w:rsidR="003779FA" w:rsidRDefault="000437C1" w:rsidP="00E85B0D">
            <w:pPr>
              <w:spacing w:line="276" w:lineRule="auto"/>
              <w:rPr>
                <w:rFonts w:ascii="Times New Roman" w:hAnsi="Times New Roman" w:cs="Times New Roman"/>
                <w:lang w:eastAsia="en-US"/>
              </w:rPr>
            </w:pPr>
            <w:r>
              <w:rPr>
                <w:rFonts w:ascii="Times New Roman" w:hAnsi="Times New Roman" w:cs="Times New Roman"/>
                <w:lang w:eastAsia="en-US"/>
              </w:rPr>
              <w:t>Решение уравнений с помощью систем (продолжение)</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9.4</w:t>
            </w:r>
          </w:p>
        </w:tc>
        <w:tc>
          <w:tcPr>
            <w:tcW w:w="7021" w:type="dxa"/>
          </w:tcPr>
          <w:p w:rsidR="003779FA" w:rsidRPr="000437C1" w:rsidRDefault="000437C1"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Уравнения вида </w:t>
            </w:r>
            <w:r>
              <w:rPr>
                <w:rFonts w:ascii="Times New Roman" w:hAnsi="Times New Roman" w:cs="Times New Roman"/>
                <w:lang w:val="en-US" w:eastAsia="en-US"/>
              </w:rPr>
              <w:t>f</w:t>
            </w:r>
            <w:r w:rsidRPr="000437C1">
              <w:rPr>
                <w:rFonts w:ascii="Times New Roman" w:hAnsi="Times New Roman" w:cs="Times New Roman"/>
                <w:lang w:eastAsia="en-US"/>
              </w:rPr>
              <w:t>(</w:t>
            </w:r>
            <w:r>
              <w:rPr>
                <w:rFonts w:ascii="Times New Roman" w:hAnsi="Times New Roman" w:cs="Times New Roman"/>
                <w:lang w:val="en-US" w:eastAsia="en-US"/>
              </w:rPr>
              <w:t>α</w:t>
            </w:r>
            <w:r w:rsidRPr="000437C1">
              <w:rPr>
                <w:rFonts w:ascii="Times New Roman" w:hAnsi="Times New Roman" w:cs="Times New Roman"/>
                <w:lang w:eastAsia="en-US"/>
              </w:rPr>
              <w:t>(</w:t>
            </w:r>
            <w:r>
              <w:rPr>
                <w:rFonts w:ascii="Times New Roman" w:hAnsi="Times New Roman" w:cs="Times New Roman"/>
                <w:lang w:val="en-US" w:eastAsia="en-US"/>
              </w:rPr>
              <w:t>x</w:t>
            </w:r>
            <w:r w:rsidRPr="000437C1">
              <w:rPr>
                <w:rFonts w:ascii="Times New Roman" w:hAnsi="Times New Roman" w:cs="Times New Roman"/>
                <w:lang w:eastAsia="en-US"/>
              </w:rPr>
              <w:t xml:space="preserve">)) = </w:t>
            </w:r>
            <w:r>
              <w:rPr>
                <w:rFonts w:ascii="Times New Roman" w:hAnsi="Times New Roman" w:cs="Times New Roman"/>
                <w:lang w:val="en-US" w:eastAsia="en-US"/>
              </w:rPr>
              <w:t>f</w:t>
            </w:r>
            <w:r w:rsidRPr="000437C1">
              <w:rPr>
                <w:rFonts w:ascii="Times New Roman" w:hAnsi="Times New Roman" w:cs="Times New Roman"/>
                <w:lang w:eastAsia="en-US"/>
              </w:rPr>
              <w:t>(</w:t>
            </w:r>
            <w:r>
              <w:rPr>
                <w:rFonts w:ascii="Times New Roman" w:hAnsi="Times New Roman" w:cs="Times New Roman"/>
                <w:lang w:eastAsia="en-US"/>
              </w:rPr>
              <w:t>β</w:t>
            </w:r>
            <w:r w:rsidRPr="000437C1">
              <w:rPr>
                <w:rFonts w:ascii="Times New Roman" w:hAnsi="Times New Roman" w:cs="Times New Roman"/>
                <w:lang w:eastAsia="en-US"/>
              </w:rPr>
              <w:t>(</w:t>
            </w:r>
            <w:r>
              <w:rPr>
                <w:rFonts w:ascii="Times New Roman" w:hAnsi="Times New Roman" w:cs="Times New Roman"/>
                <w:lang w:val="en-US" w:eastAsia="en-US"/>
              </w:rPr>
              <w:t>x</w:t>
            </w:r>
            <w:r w:rsidRPr="000437C1">
              <w:rPr>
                <w:rFonts w:ascii="Times New Roman" w:hAnsi="Times New Roman" w:cs="Times New Roman"/>
                <w:lang w:eastAsia="en-US"/>
              </w:rPr>
              <w:t>))</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9.5</w:t>
            </w:r>
          </w:p>
        </w:tc>
        <w:tc>
          <w:tcPr>
            <w:tcW w:w="7021" w:type="dxa"/>
          </w:tcPr>
          <w:p w:rsidR="003779FA" w:rsidRDefault="000437C1" w:rsidP="00E85B0D">
            <w:pPr>
              <w:spacing w:line="276" w:lineRule="auto"/>
              <w:rPr>
                <w:rFonts w:ascii="Times New Roman" w:hAnsi="Times New Roman" w:cs="Times New Roman"/>
                <w:lang w:eastAsia="en-US"/>
              </w:rPr>
            </w:pPr>
            <w:r>
              <w:rPr>
                <w:rFonts w:ascii="Times New Roman" w:hAnsi="Times New Roman" w:cs="Times New Roman"/>
                <w:lang w:eastAsia="en-US"/>
              </w:rPr>
              <w:t>Решение неравенств с помощью систем</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9.6</w:t>
            </w:r>
          </w:p>
        </w:tc>
        <w:tc>
          <w:tcPr>
            <w:tcW w:w="7021" w:type="dxa"/>
          </w:tcPr>
          <w:p w:rsidR="003779FA" w:rsidRDefault="000437C1" w:rsidP="00E85B0D">
            <w:pPr>
              <w:spacing w:line="276" w:lineRule="auto"/>
              <w:rPr>
                <w:rFonts w:ascii="Times New Roman" w:hAnsi="Times New Roman" w:cs="Times New Roman"/>
                <w:lang w:eastAsia="en-US"/>
              </w:rPr>
            </w:pPr>
            <w:r>
              <w:rPr>
                <w:rFonts w:ascii="Times New Roman" w:hAnsi="Times New Roman" w:cs="Times New Roman"/>
                <w:lang w:eastAsia="en-US"/>
              </w:rPr>
              <w:t>Решение неравенств с помощью систем (продолжение)</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9.7</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Неравенства вида </w:t>
            </w:r>
            <w:r>
              <w:rPr>
                <w:rFonts w:ascii="Times New Roman" w:hAnsi="Times New Roman" w:cs="Times New Roman"/>
                <w:lang w:val="en-US" w:eastAsia="en-US"/>
              </w:rPr>
              <w:t>f</w:t>
            </w:r>
            <w:r w:rsidRPr="000437C1">
              <w:rPr>
                <w:rFonts w:ascii="Times New Roman" w:hAnsi="Times New Roman" w:cs="Times New Roman"/>
                <w:lang w:eastAsia="en-US"/>
              </w:rPr>
              <w:t>(</w:t>
            </w:r>
            <w:r>
              <w:rPr>
                <w:rFonts w:ascii="Times New Roman" w:hAnsi="Times New Roman" w:cs="Times New Roman"/>
                <w:lang w:val="en-US" w:eastAsia="en-US"/>
              </w:rPr>
              <w:t>α</w:t>
            </w:r>
            <w:r w:rsidRPr="000437C1">
              <w:rPr>
                <w:rFonts w:ascii="Times New Roman" w:hAnsi="Times New Roman" w:cs="Times New Roman"/>
                <w:lang w:eastAsia="en-US"/>
              </w:rPr>
              <w:t>(</w:t>
            </w:r>
            <w:r>
              <w:rPr>
                <w:rFonts w:ascii="Times New Roman" w:hAnsi="Times New Roman" w:cs="Times New Roman"/>
                <w:lang w:val="en-US" w:eastAsia="en-US"/>
              </w:rPr>
              <w:t>x</w:t>
            </w:r>
            <w:r>
              <w:rPr>
                <w:rFonts w:ascii="Times New Roman" w:hAnsi="Times New Roman" w:cs="Times New Roman"/>
                <w:lang w:eastAsia="en-US"/>
              </w:rPr>
              <w:t xml:space="preserve">))  </w:t>
            </w:r>
            <m:oMath>
              <m:r>
                <w:rPr>
                  <w:rFonts w:ascii="Cambria Math" w:hAnsi="Cambria Math" w:cs="Times New Roman"/>
                  <w:lang w:eastAsia="en-US"/>
                </w:rPr>
                <m:t>&gt;</m:t>
              </m:r>
            </m:oMath>
            <w:r w:rsidRPr="000437C1">
              <w:rPr>
                <w:rFonts w:ascii="Times New Roman" w:hAnsi="Times New Roman" w:cs="Times New Roman"/>
                <w:lang w:eastAsia="en-US"/>
              </w:rPr>
              <w:t xml:space="preserve"> </w:t>
            </w:r>
            <w:r>
              <w:rPr>
                <w:rFonts w:ascii="Times New Roman" w:hAnsi="Times New Roman" w:cs="Times New Roman"/>
                <w:lang w:val="en-US" w:eastAsia="en-US"/>
              </w:rPr>
              <w:t>f</w:t>
            </w:r>
            <w:r w:rsidRPr="000437C1">
              <w:rPr>
                <w:rFonts w:ascii="Times New Roman" w:hAnsi="Times New Roman" w:cs="Times New Roman"/>
                <w:lang w:eastAsia="en-US"/>
              </w:rPr>
              <w:t>(</w:t>
            </w:r>
            <w:r>
              <w:rPr>
                <w:rFonts w:ascii="Times New Roman" w:hAnsi="Times New Roman" w:cs="Times New Roman"/>
                <w:lang w:eastAsia="en-US"/>
              </w:rPr>
              <w:t>β</w:t>
            </w:r>
            <w:r w:rsidRPr="000437C1">
              <w:rPr>
                <w:rFonts w:ascii="Times New Roman" w:hAnsi="Times New Roman" w:cs="Times New Roman"/>
                <w:lang w:eastAsia="en-US"/>
              </w:rPr>
              <w:t>(</w:t>
            </w:r>
            <w:r>
              <w:rPr>
                <w:rFonts w:ascii="Times New Roman" w:hAnsi="Times New Roman" w:cs="Times New Roman"/>
                <w:lang w:val="en-US" w:eastAsia="en-US"/>
              </w:rPr>
              <w:t>x</w:t>
            </w:r>
            <w:r w:rsidRPr="000437C1">
              <w:rPr>
                <w:rFonts w:ascii="Times New Roman" w:hAnsi="Times New Roman" w:cs="Times New Roman"/>
                <w:lang w:eastAsia="en-US"/>
              </w:rPr>
              <w:t>))</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10.1</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Основные понятия</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10.2</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Возведение уравнения в чётную степень</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10.3</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Умножение уравнения на функцию</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10.4</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Другие преобразования уравнений</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10.5</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Применение нескольких преобразований</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E85B0D">
        <w:trPr>
          <w:trHeight w:val="529"/>
        </w:trPr>
        <w:tc>
          <w:tcPr>
            <w:tcW w:w="1216" w:type="dxa"/>
          </w:tcPr>
          <w:p w:rsidR="003779FA" w:rsidRDefault="003779FA" w:rsidP="00E85B0D">
            <w:pPr>
              <w:spacing w:line="276" w:lineRule="auto"/>
              <w:jc w:val="center"/>
              <w:rPr>
                <w:rFonts w:ascii="Times New Roman" w:hAnsi="Times New Roman" w:cs="Times New Roman"/>
                <w:lang w:eastAsia="en-US"/>
              </w:rPr>
            </w:pPr>
          </w:p>
        </w:tc>
        <w:tc>
          <w:tcPr>
            <w:tcW w:w="7021" w:type="dxa"/>
          </w:tcPr>
          <w:p w:rsidR="003779FA" w:rsidRDefault="003779FA"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№5а «Уравнения»</w:t>
            </w:r>
          </w:p>
        </w:tc>
        <w:tc>
          <w:tcPr>
            <w:tcW w:w="1334" w:type="dxa"/>
          </w:tcPr>
          <w:p w:rsidR="003779FA" w:rsidRDefault="003779F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C778EA" w:rsidTr="007C62BD">
        <w:trPr>
          <w:trHeight w:val="515"/>
        </w:trPr>
        <w:tc>
          <w:tcPr>
            <w:tcW w:w="8237" w:type="dxa"/>
            <w:gridSpan w:val="2"/>
          </w:tcPr>
          <w:p w:rsidR="00C778EA" w:rsidRPr="00C778EA" w:rsidRDefault="00C778EA"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М</w:t>
            </w:r>
            <w:r w:rsidR="00F873C8">
              <w:rPr>
                <w:rFonts w:ascii="Times New Roman" w:hAnsi="Times New Roman" w:cs="Times New Roman"/>
                <w:b/>
                <w:lang w:eastAsia="en-US"/>
              </w:rPr>
              <w:t>етод координат в пространстве. Д</w:t>
            </w:r>
            <w:r>
              <w:rPr>
                <w:rFonts w:ascii="Times New Roman" w:hAnsi="Times New Roman" w:cs="Times New Roman"/>
                <w:b/>
                <w:lang w:eastAsia="en-US"/>
              </w:rPr>
              <w:t>вижения</w:t>
            </w:r>
          </w:p>
        </w:tc>
        <w:tc>
          <w:tcPr>
            <w:tcW w:w="1334" w:type="dxa"/>
          </w:tcPr>
          <w:p w:rsidR="00C778EA" w:rsidRPr="00C778EA" w:rsidRDefault="00C778EA"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15</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46-49, 65</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Координаты точек и координаты вектора</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4</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50-53</w:t>
            </w:r>
          </w:p>
        </w:tc>
        <w:tc>
          <w:tcPr>
            <w:tcW w:w="7021" w:type="dxa"/>
          </w:tcPr>
          <w:p w:rsidR="003779FA" w:rsidRDefault="00C778EA" w:rsidP="00E85B0D">
            <w:pPr>
              <w:spacing w:line="276" w:lineRule="auto"/>
              <w:rPr>
                <w:rFonts w:ascii="Times New Roman" w:hAnsi="Times New Roman" w:cs="Times New Roman"/>
                <w:lang w:eastAsia="en-US"/>
              </w:rPr>
            </w:pPr>
            <w:r>
              <w:rPr>
                <w:rFonts w:ascii="Times New Roman" w:hAnsi="Times New Roman" w:cs="Times New Roman"/>
                <w:lang w:eastAsia="en-US"/>
              </w:rPr>
              <w:t>Скалярное произведение векторов</w:t>
            </w:r>
          </w:p>
        </w:tc>
        <w:tc>
          <w:tcPr>
            <w:tcW w:w="1334" w:type="dxa"/>
          </w:tcPr>
          <w:p w:rsidR="003779FA" w:rsidRDefault="00C778EA"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6</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54-58</w:t>
            </w:r>
          </w:p>
        </w:tc>
        <w:tc>
          <w:tcPr>
            <w:tcW w:w="7021" w:type="dxa"/>
          </w:tcPr>
          <w:p w:rsidR="003779FA" w:rsidRDefault="008B5BB4"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Движения </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w:t>
            </w:r>
          </w:p>
        </w:tc>
      </w:tr>
      <w:tr w:rsidR="003779FA" w:rsidTr="00FB718E">
        <w:tc>
          <w:tcPr>
            <w:tcW w:w="1216" w:type="dxa"/>
          </w:tcPr>
          <w:p w:rsidR="003779FA" w:rsidRDefault="003779FA" w:rsidP="00E85B0D">
            <w:pPr>
              <w:spacing w:line="276" w:lineRule="auto"/>
              <w:jc w:val="center"/>
              <w:rPr>
                <w:rFonts w:ascii="Times New Roman" w:hAnsi="Times New Roman" w:cs="Times New Roman"/>
                <w:lang w:eastAsia="en-US"/>
              </w:rPr>
            </w:pPr>
          </w:p>
        </w:tc>
        <w:tc>
          <w:tcPr>
            <w:tcW w:w="7021" w:type="dxa"/>
          </w:tcPr>
          <w:p w:rsidR="003779FA" w:rsidRDefault="008B5BB4"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№3г «Метод координат в пространстве»</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E85B0D">
        <w:trPr>
          <w:trHeight w:val="563"/>
        </w:trPr>
        <w:tc>
          <w:tcPr>
            <w:tcW w:w="1216" w:type="dxa"/>
          </w:tcPr>
          <w:p w:rsidR="003779FA" w:rsidRDefault="003779FA" w:rsidP="00E85B0D">
            <w:pPr>
              <w:spacing w:line="276" w:lineRule="auto"/>
              <w:jc w:val="center"/>
              <w:rPr>
                <w:rFonts w:ascii="Times New Roman" w:hAnsi="Times New Roman" w:cs="Times New Roman"/>
                <w:lang w:eastAsia="en-US"/>
              </w:rPr>
            </w:pPr>
          </w:p>
        </w:tc>
        <w:tc>
          <w:tcPr>
            <w:tcW w:w="7021" w:type="dxa"/>
          </w:tcPr>
          <w:p w:rsidR="003779FA" w:rsidRDefault="008B5BB4" w:rsidP="00E85B0D">
            <w:pPr>
              <w:spacing w:line="276" w:lineRule="auto"/>
              <w:rPr>
                <w:rFonts w:ascii="Times New Roman" w:hAnsi="Times New Roman" w:cs="Times New Roman"/>
                <w:lang w:eastAsia="en-US"/>
              </w:rPr>
            </w:pPr>
            <w:r>
              <w:rPr>
                <w:rFonts w:ascii="Times New Roman" w:hAnsi="Times New Roman" w:cs="Times New Roman"/>
                <w:b/>
                <w:lang w:eastAsia="en-US"/>
              </w:rPr>
              <w:t>Зачёт №4 «Движения»</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8B5BB4">
        <w:trPr>
          <w:trHeight w:val="558"/>
        </w:trPr>
        <w:tc>
          <w:tcPr>
            <w:tcW w:w="8237" w:type="dxa"/>
            <w:gridSpan w:val="2"/>
          </w:tcPr>
          <w:p w:rsidR="008B5BB4" w:rsidRPr="008B5BB4" w:rsidRDefault="008B5BB4"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 xml:space="preserve">Неравенства </w:t>
            </w:r>
          </w:p>
        </w:tc>
        <w:tc>
          <w:tcPr>
            <w:tcW w:w="1334" w:type="dxa"/>
          </w:tcPr>
          <w:p w:rsidR="008B5BB4" w:rsidRPr="008B5BB4" w:rsidRDefault="008B5BB4"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12</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11.1</w:t>
            </w:r>
          </w:p>
        </w:tc>
        <w:tc>
          <w:tcPr>
            <w:tcW w:w="7021" w:type="dxa"/>
          </w:tcPr>
          <w:p w:rsidR="003779FA" w:rsidRDefault="008B5BB4" w:rsidP="00E85B0D">
            <w:pPr>
              <w:spacing w:line="276" w:lineRule="auto"/>
              <w:rPr>
                <w:rFonts w:ascii="Times New Roman" w:hAnsi="Times New Roman" w:cs="Times New Roman"/>
                <w:lang w:eastAsia="en-US"/>
              </w:rPr>
            </w:pPr>
            <w:r>
              <w:rPr>
                <w:rFonts w:ascii="Times New Roman" w:hAnsi="Times New Roman" w:cs="Times New Roman"/>
                <w:lang w:eastAsia="en-US"/>
              </w:rPr>
              <w:t>Основные понятия</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11.2</w:t>
            </w:r>
          </w:p>
        </w:tc>
        <w:tc>
          <w:tcPr>
            <w:tcW w:w="7021" w:type="dxa"/>
          </w:tcPr>
          <w:p w:rsidR="003779FA" w:rsidRDefault="008B5BB4" w:rsidP="00E85B0D">
            <w:pPr>
              <w:spacing w:line="276" w:lineRule="auto"/>
              <w:rPr>
                <w:rFonts w:ascii="Times New Roman" w:hAnsi="Times New Roman" w:cs="Times New Roman"/>
                <w:lang w:eastAsia="en-US"/>
              </w:rPr>
            </w:pPr>
            <w:r>
              <w:rPr>
                <w:rFonts w:ascii="Times New Roman" w:hAnsi="Times New Roman" w:cs="Times New Roman"/>
                <w:lang w:eastAsia="en-US"/>
              </w:rPr>
              <w:t>Возведение  неравенств в чётную степень</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11.3</w:t>
            </w:r>
          </w:p>
        </w:tc>
        <w:tc>
          <w:tcPr>
            <w:tcW w:w="7021" w:type="dxa"/>
          </w:tcPr>
          <w:p w:rsidR="003779FA"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Умножение  неравенства  на функцию</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11.4</w:t>
            </w:r>
          </w:p>
        </w:tc>
        <w:tc>
          <w:tcPr>
            <w:tcW w:w="7021" w:type="dxa"/>
          </w:tcPr>
          <w:p w:rsidR="003779FA"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Другие преобразования неравенств</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3779FA" w:rsidTr="00FB718E">
        <w:tc>
          <w:tcPr>
            <w:tcW w:w="1216"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11.5</w:t>
            </w:r>
          </w:p>
        </w:tc>
        <w:tc>
          <w:tcPr>
            <w:tcW w:w="7021" w:type="dxa"/>
          </w:tcPr>
          <w:p w:rsidR="003779FA"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Применение нескольких преобразований</w:t>
            </w:r>
          </w:p>
        </w:tc>
        <w:tc>
          <w:tcPr>
            <w:tcW w:w="1334" w:type="dxa"/>
          </w:tcPr>
          <w:p w:rsidR="003779FA"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11.7</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Нестрогие неравенства</w:t>
            </w:r>
          </w:p>
        </w:tc>
        <w:tc>
          <w:tcPr>
            <w:tcW w:w="1334"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12.1</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Уравнения с модулями</w:t>
            </w:r>
          </w:p>
        </w:tc>
        <w:tc>
          <w:tcPr>
            <w:tcW w:w="1334"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12.2</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Неравенства с модулями</w:t>
            </w:r>
          </w:p>
        </w:tc>
        <w:tc>
          <w:tcPr>
            <w:tcW w:w="1334"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12.3</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Метод интервалов для непрерывных функций</w:t>
            </w:r>
          </w:p>
        </w:tc>
        <w:tc>
          <w:tcPr>
            <w:tcW w:w="1334"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8B5BB4" w:rsidTr="00E85B0D">
        <w:trPr>
          <w:trHeight w:val="451"/>
        </w:trPr>
        <w:tc>
          <w:tcPr>
            <w:tcW w:w="1216" w:type="dxa"/>
          </w:tcPr>
          <w:p w:rsidR="008B5BB4" w:rsidRDefault="008B5BB4" w:rsidP="00E85B0D">
            <w:pPr>
              <w:spacing w:line="276" w:lineRule="auto"/>
              <w:jc w:val="center"/>
              <w:rPr>
                <w:rFonts w:ascii="Times New Roman" w:hAnsi="Times New Roman" w:cs="Times New Roman"/>
                <w:lang w:eastAsia="en-US"/>
              </w:rPr>
            </w:pPr>
          </w:p>
        </w:tc>
        <w:tc>
          <w:tcPr>
            <w:tcW w:w="7021" w:type="dxa"/>
          </w:tcPr>
          <w:p w:rsidR="008B5BB4" w:rsidRDefault="008B5BB4"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№6</w:t>
            </w:r>
            <w:r w:rsidR="007C62BD">
              <w:rPr>
                <w:rFonts w:ascii="Times New Roman" w:hAnsi="Times New Roman" w:cs="Times New Roman"/>
                <w:b/>
                <w:lang w:eastAsia="en-US"/>
              </w:rPr>
              <w:t>а</w:t>
            </w:r>
            <w:r>
              <w:rPr>
                <w:rFonts w:ascii="Times New Roman" w:hAnsi="Times New Roman" w:cs="Times New Roman"/>
                <w:b/>
                <w:lang w:eastAsia="en-US"/>
              </w:rPr>
              <w:t xml:space="preserve"> «Неравенства»</w:t>
            </w:r>
          </w:p>
        </w:tc>
        <w:tc>
          <w:tcPr>
            <w:tcW w:w="1334" w:type="dxa"/>
          </w:tcPr>
          <w:p w:rsidR="008B5BB4" w:rsidRDefault="008B5BB4"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7C4010" w:rsidTr="007C62BD">
        <w:trPr>
          <w:trHeight w:val="522"/>
        </w:trPr>
        <w:tc>
          <w:tcPr>
            <w:tcW w:w="8237" w:type="dxa"/>
            <w:gridSpan w:val="2"/>
          </w:tcPr>
          <w:p w:rsidR="007C4010" w:rsidRPr="007C4010" w:rsidRDefault="007C4010"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 xml:space="preserve">Уравнения. Неравенства. Системы </w:t>
            </w:r>
          </w:p>
        </w:tc>
        <w:tc>
          <w:tcPr>
            <w:tcW w:w="1334" w:type="dxa"/>
          </w:tcPr>
          <w:p w:rsidR="007C4010" w:rsidRPr="007C4010" w:rsidRDefault="007C4010"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13</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13.1</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Использование областей существования функций</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13.2</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Использование </w:t>
            </w:r>
            <w:proofErr w:type="spellStart"/>
            <w:r>
              <w:rPr>
                <w:rFonts w:ascii="Times New Roman" w:hAnsi="Times New Roman" w:cs="Times New Roman"/>
                <w:lang w:eastAsia="en-US"/>
              </w:rPr>
              <w:t>неотрицательности</w:t>
            </w:r>
            <w:proofErr w:type="spellEnd"/>
            <w:r>
              <w:rPr>
                <w:rFonts w:ascii="Times New Roman" w:hAnsi="Times New Roman" w:cs="Times New Roman"/>
                <w:lang w:eastAsia="en-US"/>
              </w:rPr>
              <w:t xml:space="preserve"> функций</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13.3</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Использование ограниченности функций</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13.4</w:t>
            </w: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Использование монотонности и </w:t>
            </w:r>
            <w:r w:rsidR="006A4FD6">
              <w:rPr>
                <w:rFonts w:ascii="Times New Roman" w:hAnsi="Times New Roman" w:cs="Times New Roman"/>
                <w:lang w:eastAsia="en-US"/>
              </w:rPr>
              <w:t>экстремумов функций</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13.5</w:t>
            </w:r>
          </w:p>
        </w:tc>
        <w:tc>
          <w:tcPr>
            <w:tcW w:w="7021" w:type="dxa"/>
          </w:tcPr>
          <w:p w:rsidR="008B5BB4" w:rsidRDefault="006A4FD6" w:rsidP="00E85B0D">
            <w:pPr>
              <w:spacing w:line="276" w:lineRule="auto"/>
              <w:rPr>
                <w:rFonts w:ascii="Times New Roman" w:hAnsi="Times New Roman" w:cs="Times New Roman"/>
                <w:lang w:eastAsia="en-US"/>
              </w:rPr>
            </w:pPr>
            <w:r>
              <w:rPr>
                <w:rFonts w:ascii="Times New Roman" w:hAnsi="Times New Roman" w:cs="Times New Roman"/>
                <w:lang w:eastAsia="en-US"/>
              </w:rPr>
              <w:t>Использование свойств синуса и косинуса</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14.1</w:t>
            </w:r>
          </w:p>
        </w:tc>
        <w:tc>
          <w:tcPr>
            <w:tcW w:w="7021" w:type="dxa"/>
          </w:tcPr>
          <w:p w:rsidR="008B5BB4" w:rsidRDefault="006A4FD6" w:rsidP="00E85B0D">
            <w:pPr>
              <w:spacing w:line="276" w:lineRule="auto"/>
              <w:rPr>
                <w:rFonts w:ascii="Times New Roman" w:hAnsi="Times New Roman" w:cs="Times New Roman"/>
                <w:lang w:eastAsia="en-US"/>
              </w:rPr>
            </w:pPr>
            <w:r>
              <w:rPr>
                <w:rFonts w:ascii="Times New Roman" w:hAnsi="Times New Roman" w:cs="Times New Roman"/>
                <w:lang w:eastAsia="en-US"/>
              </w:rPr>
              <w:t>Равносильность систем</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14.2</w:t>
            </w:r>
          </w:p>
        </w:tc>
        <w:tc>
          <w:tcPr>
            <w:tcW w:w="7021" w:type="dxa"/>
          </w:tcPr>
          <w:p w:rsidR="008B5BB4" w:rsidRDefault="006A4FD6" w:rsidP="00E85B0D">
            <w:pPr>
              <w:spacing w:line="276" w:lineRule="auto"/>
              <w:rPr>
                <w:rFonts w:ascii="Times New Roman" w:hAnsi="Times New Roman" w:cs="Times New Roman"/>
                <w:lang w:eastAsia="en-US"/>
              </w:rPr>
            </w:pPr>
            <w:r>
              <w:rPr>
                <w:rFonts w:ascii="Times New Roman" w:hAnsi="Times New Roman" w:cs="Times New Roman"/>
                <w:lang w:eastAsia="en-US"/>
              </w:rPr>
              <w:t>Система-следствие</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14.3</w:t>
            </w:r>
          </w:p>
        </w:tc>
        <w:tc>
          <w:tcPr>
            <w:tcW w:w="7021" w:type="dxa"/>
          </w:tcPr>
          <w:p w:rsidR="008B5BB4" w:rsidRDefault="006A4FD6" w:rsidP="00E85B0D">
            <w:pPr>
              <w:spacing w:line="276" w:lineRule="auto"/>
              <w:rPr>
                <w:rFonts w:ascii="Times New Roman" w:hAnsi="Times New Roman" w:cs="Times New Roman"/>
                <w:lang w:eastAsia="en-US"/>
              </w:rPr>
            </w:pPr>
            <w:r>
              <w:rPr>
                <w:rFonts w:ascii="Times New Roman" w:hAnsi="Times New Roman" w:cs="Times New Roman"/>
                <w:lang w:eastAsia="en-US"/>
              </w:rPr>
              <w:t>Метод замены неизвестных</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8B5BB4" w:rsidTr="00FB718E">
        <w:tc>
          <w:tcPr>
            <w:tcW w:w="1216"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14.4</w:t>
            </w:r>
          </w:p>
        </w:tc>
        <w:tc>
          <w:tcPr>
            <w:tcW w:w="7021" w:type="dxa"/>
          </w:tcPr>
          <w:p w:rsidR="008B5BB4" w:rsidRDefault="006A4FD6" w:rsidP="00E85B0D">
            <w:pPr>
              <w:spacing w:line="276" w:lineRule="auto"/>
              <w:rPr>
                <w:rFonts w:ascii="Times New Roman" w:hAnsi="Times New Roman" w:cs="Times New Roman"/>
                <w:lang w:eastAsia="en-US"/>
              </w:rPr>
            </w:pPr>
            <w:r>
              <w:rPr>
                <w:rFonts w:ascii="Times New Roman" w:hAnsi="Times New Roman" w:cs="Times New Roman"/>
                <w:lang w:eastAsia="en-US"/>
              </w:rPr>
              <w:t>Рассуждения с числовыми значениями при решении систем уравнений</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8B5BB4" w:rsidTr="00E85B0D">
        <w:trPr>
          <w:trHeight w:val="439"/>
        </w:trPr>
        <w:tc>
          <w:tcPr>
            <w:tcW w:w="1216" w:type="dxa"/>
          </w:tcPr>
          <w:p w:rsidR="008B5BB4" w:rsidRDefault="008B5BB4" w:rsidP="00E85B0D">
            <w:pPr>
              <w:spacing w:line="276" w:lineRule="auto"/>
              <w:jc w:val="center"/>
              <w:rPr>
                <w:rFonts w:ascii="Times New Roman" w:hAnsi="Times New Roman" w:cs="Times New Roman"/>
                <w:lang w:eastAsia="en-US"/>
              </w:rPr>
            </w:pPr>
          </w:p>
        </w:tc>
        <w:tc>
          <w:tcPr>
            <w:tcW w:w="7021" w:type="dxa"/>
          </w:tcPr>
          <w:p w:rsidR="008B5BB4" w:rsidRDefault="007C4010"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№7</w:t>
            </w:r>
            <w:r w:rsidR="007C62BD">
              <w:rPr>
                <w:rFonts w:ascii="Times New Roman" w:hAnsi="Times New Roman" w:cs="Times New Roman"/>
                <w:b/>
                <w:lang w:eastAsia="en-US"/>
              </w:rPr>
              <w:t>а</w:t>
            </w:r>
            <w:r>
              <w:rPr>
                <w:rFonts w:ascii="Times New Roman" w:hAnsi="Times New Roman" w:cs="Times New Roman"/>
                <w:b/>
                <w:lang w:eastAsia="en-US"/>
              </w:rPr>
              <w:t xml:space="preserve"> «Уравнения. Неравенства. Системы»</w:t>
            </w:r>
          </w:p>
        </w:tc>
        <w:tc>
          <w:tcPr>
            <w:tcW w:w="1334" w:type="dxa"/>
          </w:tcPr>
          <w:p w:rsidR="008B5BB4" w:rsidRDefault="007C401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E85B0D" w:rsidTr="007C62BD">
        <w:trPr>
          <w:trHeight w:val="545"/>
        </w:trPr>
        <w:tc>
          <w:tcPr>
            <w:tcW w:w="8237" w:type="dxa"/>
            <w:gridSpan w:val="2"/>
          </w:tcPr>
          <w:p w:rsidR="00E85B0D" w:rsidRPr="006A4FD6" w:rsidRDefault="00E85B0D"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Итоговое повторение</w:t>
            </w:r>
          </w:p>
        </w:tc>
        <w:tc>
          <w:tcPr>
            <w:tcW w:w="1334" w:type="dxa"/>
          </w:tcPr>
          <w:p w:rsidR="00E85B0D" w:rsidRPr="006A4FD6" w:rsidRDefault="00CA0B30"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17</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6A4FD6"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Исследование функций</w:t>
            </w:r>
          </w:p>
        </w:tc>
        <w:tc>
          <w:tcPr>
            <w:tcW w:w="1334" w:type="dxa"/>
          </w:tcPr>
          <w:p w:rsidR="006A4FD6" w:rsidRPr="009D18B5" w:rsidRDefault="009D18B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6A4FD6"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Тела вращения</w:t>
            </w:r>
          </w:p>
        </w:tc>
        <w:tc>
          <w:tcPr>
            <w:tcW w:w="1334" w:type="dxa"/>
          </w:tcPr>
          <w:p w:rsidR="006A4FD6" w:rsidRPr="009D18B5" w:rsidRDefault="009D18B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6A4FD6"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Исследование функций с применением производных</w:t>
            </w:r>
          </w:p>
        </w:tc>
        <w:tc>
          <w:tcPr>
            <w:tcW w:w="1334" w:type="dxa"/>
          </w:tcPr>
          <w:p w:rsidR="006A4FD6" w:rsidRPr="009D18B5" w:rsidRDefault="00CA0B3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6A4FD6"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Пирамида и призма</w:t>
            </w:r>
          </w:p>
        </w:tc>
        <w:tc>
          <w:tcPr>
            <w:tcW w:w="1334" w:type="dxa"/>
          </w:tcPr>
          <w:p w:rsidR="006A4FD6" w:rsidRPr="009D18B5" w:rsidRDefault="009D18B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6A4FD6"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Первообразная. Площадь криволинейной трапеции</w:t>
            </w:r>
          </w:p>
        </w:tc>
        <w:tc>
          <w:tcPr>
            <w:tcW w:w="1334" w:type="dxa"/>
          </w:tcPr>
          <w:p w:rsidR="006A4FD6" w:rsidRPr="009D18B5" w:rsidRDefault="00CA0B3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6A4FD6"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Объёмы и поверхности тел</w:t>
            </w:r>
          </w:p>
        </w:tc>
        <w:tc>
          <w:tcPr>
            <w:tcW w:w="1334" w:type="dxa"/>
          </w:tcPr>
          <w:p w:rsidR="006A4FD6" w:rsidRPr="009D18B5" w:rsidRDefault="00CA0B3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3</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9D18B5"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Уравнения </w:t>
            </w:r>
          </w:p>
        </w:tc>
        <w:tc>
          <w:tcPr>
            <w:tcW w:w="1334" w:type="dxa"/>
          </w:tcPr>
          <w:p w:rsidR="006A4FD6" w:rsidRPr="009D18B5" w:rsidRDefault="009D18B5" w:rsidP="00E85B0D">
            <w:pPr>
              <w:spacing w:line="276" w:lineRule="auto"/>
              <w:jc w:val="center"/>
              <w:rPr>
                <w:rFonts w:ascii="Times New Roman" w:hAnsi="Times New Roman" w:cs="Times New Roman"/>
                <w:lang w:eastAsia="en-US"/>
              </w:rPr>
            </w:pPr>
            <w:r w:rsidRPr="009D18B5">
              <w:rPr>
                <w:rFonts w:ascii="Times New Roman" w:hAnsi="Times New Roman" w:cs="Times New Roman"/>
                <w:lang w:eastAsia="en-US"/>
              </w:rPr>
              <w:t>2</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9D18B5"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 xml:space="preserve">Неравенства </w:t>
            </w:r>
          </w:p>
        </w:tc>
        <w:tc>
          <w:tcPr>
            <w:tcW w:w="1334" w:type="dxa"/>
          </w:tcPr>
          <w:p w:rsidR="006A4FD6" w:rsidRPr="009D18B5" w:rsidRDefault="00CA0B30"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9D18B5" w:rsidRDefault="009D18B5" w:rsidP="00E85B0D">
            <w:pPr>
              <w:spacing w:line="276" w:lineRule="auto"/>
              <w:rPr>
                <w:rFonts w:ascii="Times New Roman" w:hAnsi="Times New Roman" w:cs="Times New Roman"/>
                <w:lang w:eastAsia="en-US"/>
              </w:rPr>
            </w:pPr>
            <w:r>
              <w:rPr>
                <w:rFonts w:ascii="Times New Roman" w:hAnsi="Times New Roman" w:cs="Times New Roman"/>
                <w:b/>
                <w:lang w:eastAsia="en-US"/>
              </w:rPr>
              <w:t>Контрольная работа (итоговая)</w:t>
            </w:r>
          </w:p>
        </w:tc>
        <w:tc>
          <w:tcPr>
            <w:tcW w:w="1334" w:type="dxa"/>
          </w:tcPr>
          <w:p w:rsidR="006A4FD6" w:rsidRPr="009D18B5" w:rsidRDefault="009D18B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2</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9D18B5" w:rsidRDefault="009D18B5" w:rsidP="00E85B0D">
            <w:pPr>
              <w:spacing w:line="276" w:lineRule="auto"/>
              <w:rPr>
                <w:rFonts w:ascii="Times New Roman" w:hAnsi="Times New Roman" w:cs="Times New Roman"/>
                <w:lang w:eastAsia="en-US"/>
              </w:rPr>
            </w:pPr>
            <w:r>
              <w:rPr>
                <w:rFonts w:ascii="Times New Roman" w:hAnsi="Times New Roman" w:cs="Times New Roman"/>
                <w:lang w:eastAsia="en-US"/>
              </w:rPr>
              <w:t>Итоговое повторение</w:t>
            </w:r>
          </w:p>
        </w:tc>
        <w:tc>
          <w:tcPr>
            <w:tcW w:w="1334" w:type="dxa"/>
          </w:tcPr>
          <w:p w:rsidR="006A4FD6" w:rsidRPr="009D18B5" w:rsidRDefault="009D18B5" w:rsidP="00E85B0D">
            <w:pPr>
              <w:spacing w:line="276" w:lineRule="auto"/>
              <w:jc w:val="center"/>
              <w:rPr>
                <w:rFonts w:ascii="Times New Roman" w:hAnsi="Times New Roman" w:cs="Times New Roman"/>
                <w:lang w:eastAsia="en-US"/>
              </w:rPr>
            </w:pPr>
            <w:r>
              <w:rPr>
                <w:rFonts w:ascii="Times New Roman" w:hAnsi="Times New Roman" w:cs="Times New Roman"/>
                <w:lang w:eastAsia="en-US"/>
              </w:rPr>
              <w:t>1</w:t>
            </w:r>
          </w:p>
        </w:tc>
      </w:tr>
      <w:tr w:rsidR="006A4FD6" w:rsidTr="00FB718E">
        <w:tc>
          <w:tcPr>
            <w:tcW w:w="1216" w:type="dxa"/>
          </w:tcPr>
          <w:p w:rsidR="006A4FD6" w:rsidRDefault="006A4FD6" w:rsidP="00E85B0D">
            <w:pPr>
              <w:spacing w:line="276" w:lineRule="auto"/>
              <w:jc w:val="center"/>
              <w:rPr>
                <w:rFonts w:ascii="Times New Roman" w:hAnsi="Times New Roman" w:cs="Times New Roman"/>
                <w:lang w:eastAsia="en-US"/>
              </w:rPr>
            </w:pPr>
          </w:p>
        </w:tc>
        <w:tc>
          <w:tcPr>
            <w:tcW w:w="7021" w:type="dxa"/>
          </w:tcPr>
          <w:p w:rsidR="006A4FD6" w:rsidRPr="009D18B5" w:rsidRDefault="009D18B5" w:rsidP="00E85B0D">
            <w:pPr>
              <w:spacing w:line="276" w:lineRule="auto"/>
              <w:jc w:val="right"/>
              <w:rPr>
                <w:rFonts w:ascii="Times New Roman" w:hAnsi="Times New Roman" w:cs="Times New Roman"/>
                <w:b/>
                <w:lang w:eastAsia="en-US"/>
              </w:rPr>
            </w:pPr>
            <w:r>
              <w:rPr>
                <w:rFonts w:ascii="Times New Roman" w:hAnsi="Times New Roman" w:cs="Times New Roman"/>
                <w:b/>
                <w:lang w:eastAsia="en-US"/>
              </w:rPr>
              <w:t>Всего:</w:t>
            </w:r>
          </w:p>
        </w:tc>
        <w:tc>
          <w:tcPr>
            <w:tcW w:w="1334" w:type="dxa"/>
          </w:tcPr>
          <w:p w:rsidR="006A4FD6" w:rsidRPr="009D18B5" w:rsidRDefault="00CA0B30" w:rsidP="00E85B0D">
            <w:pPr>
              <w:spacing w:line="276" w:lineRule="auto"/>
              <w:jc w:val="center"/>
              <w:rPr>
                <w:rFonts w:ascii="Times New Roman" w:hAnsi="Times New Roman" w:cs="Times New Roman"/>
                <w:b/>
                <w:lang w:eastAsia="en-US"/>
              </w:rPr>
            </w:pPr>
            <w:r>
              <w:rPr>
                <w:rFonts w:ascii="Times New Roman" w:hAnsi="Times New Roman" w:cs="Times New Roman"/>
                <w:b/>
                <w:lang w:eastAsia="en-US"/>
              </w:rPr>
              <w:t>198</w:t>
            </w:r>
          </w:p>
        </w:tc>
      </w:tr>
    </w:tbl>
    <w:p w:rsidR="00B4576F" w:rsidRDefault="00B4576F" w:rsidP="00E85B0D">
      <w:pPr>
        <w:spacing w:line="276" w:lineRule="auto"/>
        <w:jc w:val="both"/>
        <w:outlineLvl w:val="1"/>
        <w:rPr>
          <w:rFonts w:ascii="Times New Roman" w:hAnsi="Times New Roman" w:cs="Times New Roman"/>
          <w:color w:val="auto"/>
        </w:rPr>
      </w:pPr>
    </w:p>
    <w:p w:rsidR="00B4576F" w:rsidRDefault="00B4576F" w:rsidP="00B4576F">
      <w:pPr>
        <w:jc w:val="both"/>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953E24" w:rsidRDefault="00953E24" w:rsidP="000662A1">
      <w:pPr>
        <w:jc w:val="center"/>
        <w:rPr>
          <w:rFonts w:ascii="Times New Roman" w:hAnsi="Times New Roman" w:cs="Times New Roman"/>
          <w:b/>
        </w:rPr>
      </w:pPr>
    </w:p>
    <w:p w:rsidR="00B4576F" w:rsidRDefault="000662A1" w:rsidP="000662A1">
      <w:pPr>
        <w:jc w:val="center"/>
        <w:rPr>
          <w:rFonts w:ascii="Times New Roman" w:hAnsi="Times New Roman" w:cs="Times New Roman"/>
          <w:b/>
        </w:rPr>
      </w:pPr>
      <w:r w:rsidRPr="000662A1">
        <w:rPr>
          <w:rFonts w:ascii="Times New Roman" w:hAnsi="Times New Roman" w:cs="Times New Roman"/>
          <w:b/>
        </w:rPr>
        <w:t>Электронно-образовательные ресурсы</w:t>
      </w:r>
    </w:p>
    <w:p w:rsidR="00C13B30" w:rsidRPr="00C13B30" w:rsidRDefault="00C13B30" w:rsidP="00C13B30">
      <w:pPr>
        <w:rPr>
          <w:rStyle w:val="ab"/>
          <w:rFonts w:ascii="Times New Roman" w:hAnsi="Times New Roman" w:cs="Times New Roman"/>
          <w:color w:val="000000"/>
          <w:u w:val="none"/>
        </w:rPr>
      </w:pPr>
    </w:p>
    <w:p w:rsidR="00C13B30" w:rsidRPr="00C13B30" w:rsidRDefault="00C13B30" w:rsidP="00C13B30">
      <w:pPr>
        <w:pStyle w:val="aa"/>
        <w:numPr>
          <w:ilvl w:val="0"/>
          <w:numId w:val="35"/>
        </w:numPr>
        <w:rPr>
          <w:rStyle w:val="ab"/>
          <w:rFonts w:ascii="Times New Roman" w:hAnsi="Times New Roman" w:cs="Times New Roman"/>
        </w:rPr>
      </w:pPr>
      <w:hyperlink r:id="rId7" w:history="1">
        <w:r w:rsidRPr="00C13B30">
          <w:rPr>
            <w:rStyle w:val="ab"/>
            <w:rFonts w:ascii="Times New Roman" w:hAnsi="Times New Roman" w:cs="Times New Roman"/>
          </w:rPr>
          <w:t>https://uchi.ru/teachers/lk/main</w:t>
        </w:r>
      </w:hyperlink>
    </w:p>
    <w:p w:rsidR="00C13B30" w:rsidRPr="00C13B30" w:rsidRDefault="00C13B30" w:rsidP="00C13B30">
      <w:pPr>
        <w:pStyle w:val="aa"/>
        <w:rPr>
          <w:rStyle w:val="ab"/>
          <w:rFonts w:ascii="Times New Roman" w:hAnsi="Times New Roman" w:cs="Times New Roman"/>
          <w:u w:val="none"/>
        </w:rPr>
      </w:pPr>
    </w:p>
    <w:p w:rsidR="00C13B30" w:rsidRDefault="00C13B30" w:rsidP="00C13B30">
      <w:pPr>
        <w:jc w:val="center"/>
        <w:rPr>
          <w:rFonts w:ascii="Times New Roman" w:hAnsi="Times New Roman" w:cs="Times New Roman"/>
          <w:b/>
          <w:u w:val="single"/>
        </w:rPr>
      </w:pPr>
      <w:r>
        <w:rPr>
          <w:rStyle w:val="ab"/>
          <w:rFonts w:ascii="Times New Roman" w:hAnsi="Times New Roman" w:cs="Times New Roman"/>
          <w:u w:val="none"/>
        </w:rPr>
        <w:t xml:space="preserve">       </w:t>
      </w:r>
    </w:p>
    <w:p w:rsidR="00C13B30" w:rsidRDefault="00C13B30" w:rsidP="00C13B30">
      <w:pPr>
        <w:jc w:val="both"/>
        <w:rPr>
          <w:rFonts w:ascii="Times New Roman" w:hAnsi="Times New Roman" w:cs="Times New Roman"/>
          <w:b/>
        </w:rPr>
      </w:pPr>
      <w:r>
        <w:rPr>
          <w:rFonts w:ascii="Times New Roman" w:hAnsi="Times New Roman" w:cs="Times New Roman"/>
          <w:b/>
        </w:rPr>
        <w:t>- Из карточек учитель может составить:</w:t>
      </w:r>
    </w:p>
    <w:p w:rsidR="00C13B30" w:rsidRPr="00953E24" w:rsidRDefault="00C13B30" w:rsidP="00C13B30">
      <w:pPr>
        <w:pStyle w:val="aa"/>
        <w:numPr>
          <w:ilvl w:val="0"/>
          <w:numId w:val="33"/>
        </w:numPr>
        <w:spacing w:after="200" w:line="276" w:lineRule="auto"/>
        <w:jc w:val="both"/>
        <w:rPr>
          <w:rFonts w:ascii="Times New Roman" w:hAnsi="Times New Roman" w:cs="Times New Roman"/>
        </w:rPr>
      </w:pPr>
      <w:r w:rsidRPr="00953E24">
        <w:rPr>
          <w:rFonts w:ascii="Times New Roman" w:hAnsi="Times New Roman" w:cs="Times New Roman"/>
        </w:rPr>
        <w:t>Онлайн-домашнее задание;</w:t>
      </w:r>
    </w:p>
    <w:p w:rsidR="00C13B30" w:rsidRPr="00953E24" w:rsidRDefault="00C13B30" w:rsidP="00C13B30">
      <w:pPr>
        <w:pStyle w:val="aa"/>
        <w:numPr>
          <w:ilvl w:val="0"/>
          <w:numId w:val="33"/>
        </w:numPr>
        <w:spacing w:after="200" w:line="276" w:lineRule="auto"/>
        <w:jc w:val="both"/>
        <w:rPr>
          <w:rFonts w:ascii="Times New Roman" w:hAnsi="Times New Roman" w:cs="Times New Roman"/>
        </w:rPr>
      </w:pPr>
      <w:r w:rsidRPr="00953E24">
        <w:rPr>
          <w:rFonts w:ascii="Times New Roman" w:hAnsi="Times New Roman" w:cs="Times New Roman"/>
        </w:rPr>
        <w:t>Проверочную работу.</w:t>
      </w:r>
    </w:p>
    <w:p w:rsidR="00C13B30" w:rsidRPr="00C13B30" w:rsidRDefault="00C13B30" w:rsidP="00C13B30">
      <w:pPr>
        <w:pStyle w:val="aa"/>
        <w:numPr>
          <w:ilvl w:val="0"/>
          <w:numId w:val="33"/>
        </w:numPr>
        <w:spacing w:after="200" w:line="276" w:lineRule="auto"/>
        <w:jc w:val="both"/>
      </w:pPr>
      <w:r w:rsidRPr="00C13B30">
        <w:rPr>
          <w:rFonts w:ascii="Times New Roman" w:hAnsi="Times New Roman" w:cs="Times New Roman"/>
        </w:rPr>
        <w:t xml:space="preserve"> Работают серви</w:t>
      </w:r>
      <w:r>
        <w:rPr>
          <w:rFonts w:ascii="Times New Roman" w:hAnsi="Times New Roman" w:cs="Times New Roman"/>
        </w:rPr>
        <w:t>сы «ЕГ</w:t>
      </w:r>
      <w:r w:rsidRPr="00C13B30">
        <w:rPr>
          <w:rFonts w:ascii="Times New Roman" w:hAnsi="Times New Roman" w:cs="Times New Roman"/>
        </w:rPr>
        <w:t>Э», «Виртуальный класс», «Классная доска», «Олимпиады».</w:t>
      </w:r>
    </w:p>
    <w:p w:rsidR="00C13B30" w:rsidRPr="00C13B30" w:rsidRDefault="00C13B30" w:rsidP="00C13B30">
      <w:pPr>
        <w:pStyle w:val="aa"/>
        <w:spacing w:after="200" w:line="276" w:lineRule="auto"/>
        <w:jc w:val="both"/>
      </w:pPr>
    </w:p>
    <w:p w:rsidR="00C13B30" w:rsidRPr="00953E24" w:rsidRDefault="00C13B30" w:rsidP="00953E24">
      <w:pPr>
        <w:pStyle w:val="aa"/>
        <w:numPr>
          <w:ilvl w:val="0"/>
          <w:numId w:val="35"/>
        </w:numPr>
      </w:pPr>
      <w:hyperlink r:id="rId8" w:history="1">
        <w:r w:rsidRPr="00C13B30">
          <w:rPr>
            <w:rStyle w:val="ab"/>
            <w:rFonts w:ascii="Times New Roman" w:hAnsi="Times New Roman" w:cs="Times New Roman"/>
          </w:rPr>
          <w:t>https://resh.edu.ru</w:t>
        </w:r>
      </w:hyperlink>
      <w:r>
        <w:t xml:space="preserve"> </w:t>
      </w:r>
      <w:r w:rsidR="00953E24">
        <w:t xml:space="preserve">       </w:t>
      </w:r>
      <w:r w:rsidRPr="00AC0E27">
        <w:rPr>
          <w:rFonts w:ascii="Times New Roman" w:hAnsi="Times New Roman" w:cs="Times New Roman"/>
          <w:b/>
          <w:u w:val="single"/>
        </w:rPr>
        <w:t>Российская электронная школа/ РЭШ</w:t>
      </w:r>
    </w:p>
    <w:p w:rsidR="00C13B30" w:rsidRPr="00AC0E27" w:rsidRDefault="00C13B30" w:rsidP="00C13B30">
      <w:pPr>
        <w:jc w:val="center"/>
        <w:rPr>
          <w:rFonts w:ascii="Times New Roman" w:hAnsi="Times New Roman" w:cs="Times New Roman"/>
          <w:b/>
          <w:u w:val="single"/>
        </w:rPr>
      </w:pPr>
    </w:p>
    <w:p w:rsidR="00C13B30" w:rsidRPr="00AC0E27" w:rsidRDefault="00C13B30" w:rsidP="00C13B30">
      <w:pPr>
        <w:rPr>
          <w:rFonts w:ascii="Times New Roman" w:hAnsi="Times New Roman" w:cs="Times New Roman"/>
        </w:rPr>
      </w:pPr>
      <w:r w:rsidRPr="00AC0E27">
        <w:rPr>
          <w:rFonts w:ascii="Times New Roman" w:hAnsi="Times New Roman" w:cs="Times New Roman"/>
        </w:rPr>
        <w:t>Урок по каждой теме содержит:</w:t>
      </w:r>
    </w:p>
    <w:p w:rsidR="00C13B30" w:rsidRPr="00953E24" w:rsidRDefault="00C13B30" w:rsidP="00C13B30">
      <w:pPr>
        <w:pStyle w:val="aa"/>
        <w:numPr>
          <w:ilvl w:val="0"/>
          <w:numId w:val="34"/>
        </w:numPr>
        <w:spacing w:after="200"/>
        <w:rPr>
          <w:rFonts w:ascii="Times New Roman" w:hAnsi="Times New Roman" w:cs="Times New Roman"/>
        </w:rPr>
      </w:pPr>
      <w:r w:rsidRPr="00953E24">
        <w:rPr>
          <w:rFonts w:ascii="Times New Roman" w:hAnsi="Times New Roman" w:cs="Times New Roman"/>
        </w:rPr>
        <w:t>1.Видео-урок (изучение нового материала)</w:t>
      </w:r>
    </w:p>
    <w:p w:rsidR="00C13B30" w:rsidRPr="00953E24" w:rsidRDefault="00C13B30" w:rsidP="00C13B30">
      <w:pPr>
        <w:pStyle w:val="aa"/>
        <w:numPr>
          <w:ilvl w:val="0"/>
          <w:numId w:val="34"/>
        </w:numPr>
        <w:spacing w:after="200"/>
        <w:rPr>
          <w:rFonts w:ascii="Times New Roman" w:hAnsi="Times New Roman" w:cs="Times New Roman"/>
        </w:rPr>
      </w:pPr>
      <w:r w:rsidRPr="00953E24">
        <w:rPr>
          <w:rFonts w:ascii="Times New Roman" w:hAnsi="Times New Roman" w:cs="Times New Roman"/>
        </w:rPr>
        <w:t>2.Тренировочные задания (подготовка к изучению нового и для закрепления знаний</w:t>
      </w:r>
      <w:proofErr w:type="gramStart"/>
      <w:r w:rsidRPr="00953E24">
        <w:rPr>
          <w:rFonts w:ascii="Times New Roman" w:hAnsi="Times New Roman" w:cs="Times New Roman"/>
        </w:rPr>
        <w:t>0</w:t>
      </w:r>
      <w:proofErr w:type="gramEnd"/>
    </w:p>
    <w:p w:rsidR="00C13B30" w:rsidRPr="00953E24" w:rsidRDefault="00C13B30" w:rsidP="00C13B30">
      <w:pPr>
        <w:pStyle w:val="aa"/>
        <w:numPr>
          <w:ilvl w:val="0"/>
          <w:numId w:val="34"/>
        </w:numPr>
        <w:spacing w:after="200"/>
        <w:rPr>
          <w:rFonts w:ascii="Times New Roman" w:hAnsi="Times New Roman" w:cs="Times New Roman"/>
        </w:rPr>
      </w:pPr>
      <w:r w:rsidRPr="00953E24">
        <w:rPr>
          <w:rFonts w:ascii="Times New Roman" w:hAnsi="Times New Roman" w:cs="Times New Roman"/>
        </w:rPr>
        <w:t>3.Контрольные задания В</w:t>
      </w:r>
      <w:proofErr w:type="gramStart"/>
      <w:r w:rsidRPr="00953E24">
        <w:rPr>
          <w:rFonts w:ascii="Times New Roman" w:hAnsi="Times New Roman" w:cs="Times New Roman"/>
        </w:rPr>
        <w:t>1</w:t>
      </w:r>
      <w:proofErr w:type="gramEnd"/>
      <w:r w:rsidRPr="00953E24">
        <w:rPr>
          <w:rFonts w:ascii="Times New Roman" w:hAnsi="Times New Roman" w:cs="Times New Roman"/>
        </w:rPr>
        <w:t>, В2 (проверить знания и умения по теме, усвоение учебного материала по теме)</w:t>
      </w:r>
    </w:p>
    <w:p w:rsidR="00C13B30" w:rsidRDefault="00C13B30" w:rsidP="00C13B30">
      <w:pPr>
        <w:pStyle w:val="c9"/>
        <w:shd w:val="clear" w:color="auto" w:fill="FFFFFF"/>
        <w:spacing w:before="0" w:beforeAutospacing="0" w:after="0" w:afterAutospacing="0"/>
        <w:ind w:left="720"/>
        <w:jc w:val="center"/>
        <w:rPr>
          <w:rStyle w:val="c15"/>
          <w:b/>
          <w:bCs/>
          <w:color w:val="000000"/>
        </w:rPr>
      </w:pPr>
      <w:r>
        <w:rPr>
          <w:rStyle w:val="c15"/>
          <w:b/>
          <w:bCs/>
          <w:color w:val="000000"/>
        </w:rPr>
        <w:t>Информационные ресурсы</w:t>
      </w:r>
    </w:p>
    <w:p w:rsidR="00C13B30" w:rsidRDefault="00C13B30" w:rsidP="00C13B30">
      <w:pPr>
        <w:pStyle w:val="c9"/>
        <w:shd w:val="clear" w:color="auto" w:fill="FFFFFF"/>
        <w:spacing w:before="0" w:beforeAutospacing="0" w:after="0" w:afterAutospacing="0"/>
        <w:ind w:left="720"/>
        <w:jc w:val="center"/>
        <w:rPr>
          <w:color w:val="000000"/>
          <w:sz w:val="20"/>
          <w:szCs w:val="20"/>
        </w:rPr>
      </w:pPr>
    </w:p>
    <w:p w:rsidR="00C13B30" w:rsidRDefault="00C13B30" w:rsidP="00C13B30">
      <w:pPr>
        <w:pStyle w:val="c32"/>
        <w:numPr>
          <w:ilvl w:val="0"/>
          <w:numId w:val="34"/>
        </w:numPr>
        <w:shd w:val="clear" w:color="auto" w:fill="FFFFFF"/>
        <w:spacing w:before="0" w:beforeAutospacing="0" w:after="0" w:afterAutospacing="0"/>
        <w:rPr>
          <w:color w:val="000000"/>
          <w:sz w:val="20"/>
          <w:szCs w:val="20"/>
        </w:rPr>
      </w:pPr>
      <w:hyperlink r:id="rId9" w:history="1">
        <w:r>
          <w:rPr>
            <w:rStyle w:val="ab"/>
          </w:rPr>
          <w:t>http://www.informika.ru/</w:t>
        </w:r>
      </w:hyperlink>
      <w:r>
        <w:rPr>
          <w:rStyle w:val="c7"/>
          <w:color w:val="000000"/>
        </w:rPr>
        <w:t>; </w:t>
      </w:r>
      <w:hyperlink r:id="rId10" w:history="1">
        <w:r>
          <w:rPr>
            <w:rStyle w:val="ab"/>
          </w:rPr>
          <w:t>http://www.ed.gov.ru/</w:t>
        </w:r>
      </w:hyperlink>
      <w:r>
        <w:rPr>
          <w:rStyle w:val="c7"/>
          <w:color w:val="000000"/>
        </w:rPr>
        <w:t>; </w:t>
      </w:r>
      <w:hyperlink r:id="rId11" w:history="1">
        <w:r>
          <w:rPr>
            <w:rStyle w:val="ab"/>
          </w:rPr>
          <w:t>http://www.edu.ru/</w:t>
        </w:r>
      </w:hyperlink>
      <w:r>
        <w:rPr>
          <w:rStyle w:val="c7"/>
          <w:color w:val="000000"/>
        </w:rPr>
        <w:t> – Министерство образования РФ;</w:t>
      </w:r>
    </w:p>
    <w:p w:rsidR="00C13B30" w:rsidRDefault="00C13B30" w:rsidP="00C13B30">
      <w:pPr>
        <w:pStyle w:val="c83"/>
        <w:numPr>
          <w:ilvl w:val="0"/>
          <w:numId w:val="34"/>
        </w:numPr>
        <w:shd w:val="clear" w:color="auto" w:fill="FFFFFF"/>
        <w:spacing w:before="0" w:beforeAutospacing="0" w:after="0" w:afterAutospacing="0"/>
        <w:jc w:val="both"/>
        <w:rPr>
          <w:color w:val="000000"/>
          <w:sz w:val="20"/>
          <w:szCs w:val="20"/>
        </w:rPr>
      </w:pPr>
      <w:r>
        <w:rPr>
          <w:rStyle w:val="c7"/>
          <w:color w:val="000000"/>
        </w:rPr>
        <w:t>5–11 классы: </w:t>
      </w:r>
      <w:hyperlink r:id="rId12" w:history="1">
        <w:r>
          <w:rPr>
            <w:rStyle w:val="ab"/>
          </w:rPr>
          <w:t>http://www.kokch.kts.ru/cdo/</w:t>
        </w:r>
      </w:hyperlink>
      <w:r>
        <w:rPr>
          <w:rStyle w:val="c7"/>
          <w:color w:val="000000"/>
        </w:rPr>
        <w:t xml:space="preserve"> – Тестирование </w:t>
      </w:r>
      <w:proofErr w:type="spellStart"/>
      <w:r>
        <w:rPr>
          <w:rStyle w:val="c7"/>
          <w:color w:val="000000"/>
        </w:rPr>
        <w:t>online</w:t>
      </w:r>
      <w:proofErr w:type="spellEnd"/>
      <w:r>
        <w:rPr>
          <w:rStyle w:val="c7"/>
          <w:color w:val="000000"/>
        </w:rPr>
        <w:t>;</w:t>
      </w:r>
    </w:p>
    <w:p w:rsidR="00C13B30" w:rsidRDefault="00C13B30" w:rsidP="00C13B30">
      <w:pPr>
        <w:pStyle w:val="c22"/>
        <w:numPr>
          <w:ilvl w:val="0"/>
          <w:numId w:val="34"/>
        </w:numPr>
        <w:shd w:val="clear" w:color="auto" w:fill="FFFFFF"/>
        <w:spacing w:before="0" w:beforeAutospacing="0" w:after="0" w:afterAutospacing="0"/>
        <w:jc w:val="both"/>
        <w:rPr>
          <w:color w:val="000000"/>
          <w:sz w:val="20"/>
          <w:szCs w:val="20"/>
        </w:rPr>
      </w:pPr>
      <w:hyperlink r:id="rId13" w:history="1">
        <w:r>
          <w:rPr>
            <w:rStyle w:val="ab"/>
          </w:rPr>
          <w:t>www.ege.edu.ru</w:t>
        </w:r>
      </w:hyperlink>
      <w:r>
        <w:rPr>
          <w:rStyle w:val="c7"/>
          <w:color w:val="000000"/>
        </w:rPr>
        <w:t> – официальны</w:t>
      </w:r>
      <w:r w:rsidR="00953E24">
        <w:rPr>
          <w:rStyle w:val="c7"/>
          <w:color w:val="000000"/>
        </w:rPr>
        <w:t>й информационный портал ЕГЭ</w:t>
      </w:r>
    </w:p>
    <w:p w:rsidR="00C13B30" w:rsidRDefault="00C13B30" w:rsidP="00C13B30">
      <w:pPr>
        <w:pStyle w:val="c60"/>
        <w:numPr>
          <w:ilvl w:val="0"/>
          <w:numId w:val="34"/>
        </w:numPr>
        <w:shd w:val="clear" w:color="auto" w:fill="FFFFFF"/>
        <w:spacing w:before="0" w:beforeAutospacing="0" w:after="0" w:afterAutospacing="0"/>
        <w:rPr>
          <w:color w:val="000000"/>
          <w:sz w:val="20"/>
          <w:szCs w:val="20"/>
        </w:rPr>
      </w:pPr>
      <w:hyperlink r:id="rId14" w:history="1">
        <w:r>
          <w:rPr>
            <w:rStyle w:val="ab"/>
          </w:rPr>
          <w:t>http://edu.secna.ru/main/</w:t>
        </w:r>
      </w:hyperlink>
      <w:r>
        <w:rPr>
          <w:rStyle w:val="c7"/>
          <w:color w:val="000000"/>
        </w:rPr>
        <w:t> – Новые технологии в образовании;</w:t>
      </w:r>
    </w:p>
    <w:p w:rsidR="00C13B30" w:rsidRPr="00D55435" w:rsidRDefault="00C13B30" w:rsidP="00C13B30">
      <w:pPr>
        <w:pStyle w:val="c32"/>
        <w:numPr>
          <w:ilvl w:val="0"/>
          <w:numId w:val="34"/>
        </w:numPr>
        <w:shd w:val="clear" w:color="auto" w:fill="FFFFFF"/>
        <w:spacing w:before="0" w:beforeAutospacing="0" w:after="0" w:afterAutospacing="0"/>
        <w:rPr>
          <w:rStyle w:val="c7"/>
          <w:color w:val="000000"/>
          <w:sz w:val="20"/>
          <w:szCs w:val="20"/>
        </w:rPr>
      </w:pPr>
      <w:hyperlink r:id="rId15" w:history="1">
        <w:r>
          <w:rPr>
            <w:rStyle w:val="ab"/>
          </w:rPr>
          <w:t>http://www.rubricon.ru/</w:t>
        </w:r>
      </w:hyperlink>
      <w:r>
        <w:rPr>
          <w:rStyle w:val="c7"/>
          <w:color w:val="000000"/>
        </w:rPr>
        <w:t>; </w:t>
      </w:r>
      <w:hyperlink r:id="rId16" w:history="1">
        <w:r>
          <w:rPr>
            <w:rStyle w:val="ab"/>
          </w:rPr>
          <w:t>http://www.encyclopedia.ru</w:t>
        </w:r>
      </w:hyperlink>
      <w:r>
        <w:rPr>
          <w:rStyle w:val="c7"/>
          <w:color w:val="000000"/>
        </w:rPr>
        <w:t> – энциклопедии;</w:t>
      </w:r>
    </w:p>
    <w:p w:rsidR="00C13B30" w:rsidRDefault="00C13B30" w:rsidP="00C13B30">
      <w:pPr>
        <w:pStyle w:val="c32"/>
        <w:numPr>
          <w:ilvl w:val="0"/>
          <w:numId w:val="34"/>
        </w:numPr>
        <w:shd w:val="clear" w:color="auto" w:fill="FFFFFF"/>
        <w:spacing w:before="0" w:beforeAutospacing="0" w:after="0" w:afterAutospacing="0"/>
        <w:rPr>
          <w:color w:val="000000"/>
          <w:sz w:val="20"/>
          <w:szCs w:val="20"/>
        </w:rPr>
      </w:pPr>
      <w:proofErr w:type="gramStart"/>
      <w:r>
        <w:rPr>
          <w:rStyle w:val="c7"/>
          <w:color w:val="000000"/>
          <w:lang w:val="en-US"/>
        </w:rPr>
        <w:t>math</w:t>
      </w:r>
      <w:proofErr w:type="gramEnd"/>
      <w:r w:rsidRPr="00D55435">
        <w:rPr>
          <w:rStyle w:val="c7"/>
          <w:color w:val="000000"/>
        </w:rPr>
        <w:t xml:space="preserve"> 100.</w:t>
      </w:r>
      <w:proofErr w:type="spellStart"/>
      <w:r>
        <w:rPr>
          <w:rStyle w:val="c7"/>
          <w:color w:val="000000"/>
          <w:lang w:val="en-US"/>
        </w:rPr>
        <w:t>ru</w:t>
      </w:r>
      <w:proofErr w:type="spellEnd"/>
      <w:r w:rsidRPr="00D55435">
        <w:rPr>
          <w:rStyle w:val="c7"/>
          <w:color w:val="000000"/>
        </w:rPr>
        <w:t xml:space="preserve">. </w:t>
      </w:r>
      <w:r w:rsidR="00953E24">
        <w:rPr>
          <w:rStyle w:val="c7"/>
          <w:color w:val="000000"/>
        </w:rPr>
        <w:t xml:space="preserve">Подготовка к ЕГЭ </w:t>
      </w:r>
      <w:r>
        <w:rPr>
          <w:rStyle w:val="c7"/>
          <w:color w:val="000000"/>
        </w:rPr>
        <w:t xml:space="preserve"> по математике.</w:t>
      </w:r>
    </w:p>
    <w:p w:rsidR="00C13B30" w:rsidRPr="00103921" w:rsidRDefault="00C13B30" w:rsidP="00C13B30">
      <w:pPr>
        <w:rPr>
          <w:rFonts w:ascii="Times New Roman" w:hAnsi="Times New Roman" w:cs="Times New Roman"/>
        </w:rPr>
      </w:pPr>
    </w:p>
    <w:p w:rsidR="00C13B30" w:rsidRPr="008D13F3" w:rsidRDefault="00C13B30" w:rsidP="00C13B30">
      <w:pPr>
        <w:jc w:val="both"/>
        <w:rPr>
          <w:rFonts w:ascii="Times New Roman" w:hAnsi="Times New Roman" w:cs="Times New Roman"/>
        </w:rPr>
      </w:pPr>
    </w:p>
    <w:p w:rsidR="00C13B30" w:rsidRPr="00C13B30" w:rsidRDefault="00C13B30" w:rsidP="00C13B30">
      <w:pPr>
        <w:pStyle w:val="aa"/>
        <w:rPr>
          <w:rStyle w:val="ab"/>
          <w:color w:val="000000"/>
          <w:u w:val="none"/>
        </w:rPr>
      </w:pPr>
    </w:p>
    <w:p w:rsidR="00C13B30" w:rsidRPr="00C13B30" w:rsidRDefault="00C13B30" w:rsidP="00C13B30">
      <w:pPr>
        <w:pStyle w:val="aa"/>
        <w:rPr>
          <w:rFonts w:ascii="Times New Roman" w:hAnsi="Times New Roman" w:cs="Times New Roman"/>
        </w:rPr>
      </w:pPr>
    </w:p>
    <w:p w:rsidR="000662A1" w:rsidRPr="00C13B30" w:rsidRDefault="000662A1" w:rsidP="00C13B30">
      <w:pPr>
        <w:ind w:left="1080"/>
        <w:rPr>
          <w:rFonts w:ascii="Times New Roman" w:hAnsi="Times New Roman" w:cs="Times New Roman"/>
        </w:rPr>
      </w:pPr>
    </w:p>
    <w:p w:rsidR="00B4576F" w:rsidRPr="000662A1" w:rsidRDefault="00B4576F" w:rsidP="000662A1">
      <w:pPr>
        <w:jc w:val="center"/>
        <w:rPr>
          <w:b/>
        </w:rPr>
      </w:pPr>
    </w:p>
    <w:p w:rsidR="00B4576F" w:rsidRDefault="00B4576F" w:rsidP="00B4576F">
      <w:pPr>
        <w:jc w:val="both"/>
      </w:pPr>
    </w:p>
    <w:p w:rsidR="00596220" w:rsidRPr="00B4576F" w:rsidRDefault="00596220">
      <w:pPr>
        <w:rPr>
          <w:rFonts w:ascii="Times New Roman" w:hAnsi="Times New Roman" w:cs="Times New Roman"/>
        </w:rPr>
      </w:pPr>
    </w:p>
    <w:sectPr w:rsidR="00596220" w:rsidRPr="00B457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8AA"/>
    <w:multiLevelType w:val="multilevel"/>
    <w:tmpl w:val="EF86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160D86"/>
    <w:multiLevelType w:val="multilevel"/>
    <w:tmpl w:val="EDB4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851A67"/>
    <w:multiLevelType w:val="multilevel"/>
    <w:tmpl w:val="5434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1F162B"/>
    <w:multiLevelType w:val="multilevel"/>
    <w:tmpl w:val="7D6067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592192"/>
    <w:multiLevelType w:val="multilevel"/>
    <w:tmpl w:val="23BE9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9343B8"/>
    <w:multiLevelType w:val="hybridMultilevel"/>
    <w:tmpl w:val="E482F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CE322B"/>
    <w:multiLevelType w:val="hybridMultilevel"/>
    <w:tmpl w:val="9E0CB0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E1A7E4C"/>
    <w:multiLevelType w:val="multilevel"/>
    <w:tmpl w:val="13A6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842FD2"/>
    <w:multiLevelType w:val="multilevel"/>
    <w:tmpl w:val="6C5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D2169A"/>
    <w:multiLevelType w:val="multilevel"/>
    <w:tmpl w:val="6AAC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2C184E"/>
    <w:multiLevelType w:val="multilevel"/>
    <w:tmpl w:val="39EEF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044CBB"/>
    <w:multiLevelType w:val="multilevel"/>
    <w:tmpl w:val="AF6C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F5318A"/>
    <w:multiLevelType w:val="multilevel"/>
    <w:tmpl w:val="5E6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0E05B8"/>
    <w:multiLevelType w:val="multilevel"/>
    <w:tmpl w:val="10B2F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5704C5"/>
    <w:multiLevelType w:val="multilevel"/>
    <w:tmpl w:val="77742F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383923"/>
    <w:multiLevelType w:val="multilevel"/>
    <w:tmpl w:val="81B46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FF5DF6"/>
    <w:multiLevelType w:val="multilevel"/>
    <w:tmpl w:val="EB72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4416AD"/>
    <w:multiLevelType w:val="multilevel"/>
    <w:tmpl w:val="24C4D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FA3B36"/>
    <w:multiLevelType w:val="multilevel"/>
    <w:tmpl w:val="7450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294875"/>
    <w:multiLevelType w:val="multilevel"/>
    <w:tmpl w:val="FC6A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3B5E00"/>
    <w:multiLevelType w:val="hybridMultilevel"/>
    <w:tmpl w:val="2E0E45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FA74D7"/>
    <w:multiLevelType w:val="multilevel"/>
    <w:tmpl w:val="5964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F752B9"/>
    <w:multiLevelType w:val="multilevel"/>
    <w:tmpl w:val="79181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2373FB"/>
    <w:multiLevelType w:val="hybridMultilevel"/>
    <w:tmpl w:val="099C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0347797"/>
    <w:multiLevelType w:val="hybridMultilevel"/>
    <w:tmpl w:val="4D1EFFF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4062FE"/>
    <w:multiLevelType w:val="hybridMultilevel"/>
    <w:tmpl w:val="E7F4F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FA28FC"/>
    <w:multiLevelType w:val="multilevel"/>
    <w:tmpl w:val="30E0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7005FB"/>
    <w:multiLevelType w:val="multilevel"/>
    <w:tmpl w:val="6236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8C5050"/>
    <w:multiLevelType w:val="multilevel"/>
    <w:tmpl w:val="AA74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DE103B"/>
    <w:multiLevelType w:val="multilevel"/>
    <w:tmpl w:val="9A18E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1E660DF"/>
    <w:multiLevelType w:val="multilevel"/>
    <w:tmpl w:val="2BA23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A4290E"/>
    <w:multiLevelType w:val="multilevel"/>
    <w:tmpl w:val="8C2A9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5896C77"/>
    <w:multiLevelType w:val="multilevel"/>
    <w:tmpl w:val="A686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B80135"/>
    <w:multiLevelType w:val="multilevel"/>
    <w:tmpl w:val="DA30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B91F46"/>
    <w:multiLevelType w:val="multilevel"/>
    <w:tmpl w:val="CBAC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28"/>
  </w:num>
  <w:num w:numId="4">
    <w:abstractNumId w:val="6"/>
  </w:num>
  <w:num w:numId="5">
    <w:abstractNumId w:val="9"/>
  </w:num>
  <w:num w:numId="6">
    <w:abstractNumId w:val="18"/>
  </w:num>
  <w:num w:numId="7">
    <w:abstractNumId w:val="23"/>
  </w:num>
  <w:num w:numId="8">
    <w:abstractNumId w:val="30"/>
  </w:num>
  <w:num w:numId="9">
    <w:abstractNumId w:val="29"/>
  </w:num>
  <w:num w:numId="10">
    <w:abstractNumId w:val="8"/>
  </w:num>
  <w:num w:numId="11">
    <w:abstractNumId w:val="32"/>
  </w:num>
  <w:num w:numId="12">
    <w:abstractNumId w:val="10"/>
  </w:num>
  <w:num w:numId="13">
    <w:abstractNumId w:val="0"/>
  </w:num>
  <w:num w:numId="14">
    <w:abstractNumId w:val="12"/>
  </w:num>
  <w:num w:numId="15">
    <w:abstractNumId w:val="34"/>
  </w:num>
  <w:num w:numId="16">
    <w:abstractNumId w:val="16"/>
  </w:num>
  <w:num w:numId="17">
    <w:abstractNumId w:val="4"/>
  </w:num>
  <w:num w:numId="18">
    <w:abstractNumId w:val="1"/>
  </w:num>
  <w:num w:numId="19">
    <w:abstractNumId w:val="26"/>
  </w:num>
  <w:num w:numId="20">
    <w:abstractNumId w:val="27"/>
  </w:num>
  <w:num w:numId="21">
    <w:abstractNumId w:val="11"/>
  </w:num>
  <w:num w:numId="22">
    <w:abstractNumId w:val="15"/>
  </w:num>
  <w:num w:numId="23">
    <w:abstractNumId w:val="13"/>
  </w:num>
  <w:num w:numId="24">
    <w:abstractNumId w:val="31"/>
  </w:num>
  <w:num w:numId="25">
    <w:abstractNumId w:val="22"/>
  </w:num>
  <w:num w:numId="26">
    <w:abstractNumId w:val="17"/>
  </w:num>
  <w:num w:numId="27">
    <w:abstractNumId w:val="19"/>
  </w:num>
  <w:num w:numId="28">
    <w:abstractNumId w:val="21"/>
  </w:num>
  <w:num w:numId="29">
    <w:abstractNumId w:val="33"/>
  </w:num>
  <w:num w:numId="30">
    <w:abstractNumId w:val="3"/>
  </w:num>
  <w:num w:numId="31">
    <w:abstractNumId w:val="7"/>
  </w:num>
  <w:num w:numId="32">
    <w:abstractNumId w:val="24"/>
  </w:num>
  <w:num w:numId="33">
    <w:abstractNumId w:val="25"/>
  </w:num>
  <w:num w:numId="34">
    <w:abstractNumId w:val="20"/>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D74"/>
    <w:rsid w:val="00042B15"/>
    <w:rsid w:val="000437C1"/>
    <w:rsid w:val="000662A1"/>
    <w:rsid w:val="00070178"/>
    <w:rsid w:val="00085DC1"/>
    <w:rsid w:val="00094A86"/>
    <w:rsid w:val="001746F5"/>
    <w:rsid w:val="001913F8"/>
    <w:rsid w:val="002F42FF"/>
    <w:rsid w:val="003779FA"/>
    <w:rsid w:val="00432ED4"/>
    <w:rsid w:val="00457161"/>
    <w:rsid w:val="004F657C"/>
    <w:rsid w:val="005706DC"/>
    <w:rsid w:val="00581EDB"/>
    <w:rsid w:val="00596220"/>
    <w:rsid w:val="005A0EAC"/>
    <w:rsid w:val="006A4FD6"/>
    <w:rsid w:val="006E08CD"/>
    <w:rsid w:val="00760FDB"/>
    <w:rsid w:val="007C4010"/>
    <w:rsid w:val="007C62BD"/>
    <w:rsid w:val="0080204A"/>
    <w:rsid w:val="008A3248"/>
    <w:rsid w:val="008B5BB4"/>
    <w:rsid w:val="008F057C"/>
    <w:rsid w:val="00953E24"/>
    <w:rsid w:val="009D18B5"/>
    <w:rsid w:val="009F5CE6"/>
    <w:rsid w:val="00B4576F"/>
    <w:rsid w:val="00C13B30"/>
    <w:rsid w:val="00C778EA"/>
    <w:rsid w:val="00CA0B30"/>
    <w:rsid w:val="00D35D34"/>
    <w:rsid w:val="00E14B6E"/>
    <w:rsid w:val="00E85B0D"/>
    <w:rsid w:val="00F14FAB"/>
    <w:rsid w:val="00F33D74"/>
    <w:rsid w:val="00F873C8"/>
    <w:rsid w:val="00FB7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D74"/>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F33D74"/>
    <w:rPr>
      <w:rFonts w:ascii="Courier New" w:eastAsia="Times New Roman" w:hAnsi="Courier New" w:cs="Times New Roman"/>
      <w:color w:val="auto"/>
      <w:sz w:val="20"/>
      <w:szCs w:val="20"/>
    </w:rPr>
  </w:style>
  <w:style w:type="character" w:customStyle="1" w:styleId="a4">
    <w:name w:val="Текст Знак"/>
    <w:basedOn w:val="a0"/>
    <w:link w:val="a3"/>
    <w:semiHidden/>
    <w:rsid w:val="00F33D74"/>
    <w:rPr>
      <w:rFonts w:ascii="Courier New" w:eastAsia="Times New Roman" w:hAnsi="Courier New" w:cs="Times New Roman"/>
      <w:sz w:val="20"/>
      <w:szCs w:val="20"/>
      <w:lang w:eastAsia="ru-RU"/>
    </w:rPr>
  </w:style>
  <w:style w:type="paragraph" w:styleId="a5">
    <w:name w:val="Normal (Web)"/>
    <w:basedOn w:val="a"/>
    <w:uiPriority w:val="99"/>
    <w:semiHidden/>
    <w:unhideWhenUsed/>
    <w:rsid w:val="00B4576F"/>
    <w:pPr>
      <w:spacing w:before="100" w:beforeAutospacing="1" w:after="100" w:afterAutospacing="1"/>
    </w:pPr>
    <w:rPr>
      <w:rFonts w:ascii="Times New Roman" w:eastAsia="Times New Roman" w:hAnsi="Times New Roman" w:cs="Times New Roman"/>
      <w:color w:val="auto"/>
    </w:rPr>
  </w:style>
  <w:style w:type="table" w:styleId="a6">
    <w:name w:val="Table Grid"/>
    <w:basedOn w:val="a1"/>
    <w:uiPriority w:val="59"/>
    <w:rsid w:val="00B45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E14B6E"/>
    <w:pPr>
      <w:spacing w:before="100" w:beforeAutospacing="1" w:after="100" w:afterAutospacing="1"/>
    </w:pPr>
    <w:rPr>
      <w:rFonts w:ascii="Times New Roman" w:eastAsia="Times New Roman" w:hAnsi="Times New Roman" w:cs="Times New Roman"/>
      <w:color w:val="auto"/>
    </w:rPr>
  </w:style>
  <w:style w:type="character" w:customStyle="1" w:styleId="c1">
    <w:name w:val="c1"/>
    <w:basedOn w:val="a0"/>
    <w:rsid w:val="00E14B6E"/>
  </w:style>
  <w:style w:type="character" w:customStyle="1" w:styleId="c8">
    <w:name w:val="c8"/>
    <w:basedOn w:val="a0"/>
    <w:rsid w:val="00E14B6E"/>
  </w:style>
  <w:style w:type="character" w:styleId="a7">
    <w:name w:val="Placeholder Text"/>
    <w:basedOn w:val="a0"/>
    <w:uiPriority w:val="99"/>
    <w:semiHidden/>
    <w:rsid w:val="00C778EA"/>
    <w:rPr>
      <w:color w:val="808080"/>
    </w:rPr>
  </w:style>
  <w:style w:type="paragraph" w:styleId="a8">
    <w:name w:val="Balloon Text"/>
    <w:basedOn w:val="a"/>
    <w:link w:val="a9"/>
    <w:uiPriority w:val="99"/>
    <w:semiHidden/>
    <w:unhideWhenUsed/>
    <w:rsid w:val="00C778EA"/>
    <w:rPr>
      <w:rFonts w:ascii="Tahoma" w:hAnsi="Tahoma" w:cs="Tahoma"/>
      <w:sz w:val="16"/>
      <w:szCs w:val="16"/>
    </w:rPr>
  </w:style>
  <w:style w:type="character" w:customStyle="1" w:styleId="a9">
    <w:name w:val="Текст выноски Знак"/>
    <w:basedOn w:val="a0"/>
    <w:link w:val="a8"/>
    <w:uiPriority w:val="99"/>
    <w:semiHidden/>
    <w:rsid w:val="00C778EA"/>
    <w:rPr>
      <w:rFonts w:ascii="Tahoma" w:eastAsia="Arial Unicode MS" w:hAnsi="Tahoma" w:cs="Tahoma"/>
      <w:color w:val="000000"/>
      <w:sz w:val="16"/>
      <w:szCs w:val="16"/>
      <w:lang w:eastAsia="ru-RU"/>
    </w:rPr>
  </w:style>
  <w:style w:type="paragraph" w:styleId="aa">
    <w:name w:val="List Paragraph"/>
    <w:basedOn w:val="a"/>
    <w:uiPriority w:val="34"/>
    <w:qFormat/>
    <w:rsid w:val="001913F8"/>
    <w:pPr>
      <w:ind w:left="720"/>
      <w:contextualSpacing/>
    </w:pPr>
  </w:style>
  <w:style w:type="character" w:styleId="ab">
    <w:name w:val="Hyperlink"/>
    <w:basedOn w:val="a0"/>
    <w:uiPriority w:val="99"/>
    <w:unhideWhenUsed/>
    <w:rsid w:val="000662A1"/>
    <w:rPr>
      <w:color w:val="0000FF" w:themeColor="hyperlink"/>
      <w:u w:val="single"/>
    </w:rPr>
  </w:style>
  <w:style w:type="paragraph" w:customStyle="1" w:styleId="c9">
    <w:name w:val="c9"/>
    <w:basedOn w:val="a"/>
    <w:rsid w:val="00C13B30"/>
    <w:pPr>
      <w:spacing w:before="100" w:beforeAutospacing="1" w:after="100" w:afterAutospacing="1"/>
    </w:pPr>
    <w:rPr>
      <w:rFonts w:ascii="Times New Roman" w:eastAsia="Times New Roman" w:hAnsi="Times New Roman" w:cs="Times New Roman"/>
      <w:color w:val="auto"/>
    </w:rPr>
  </w:style>
  <w:style w:type="character" w:customStyle="1" w:styleId="c15">
    <w:name w:val="c15"/>
    <w:basedOn w:val="a0"/>
    <w:rsid w:val="00C13B30"/>
  </w:style>
  <w:style w:type="paragraph" w:customStyle="1" w:styleId="c32">
    <w:name w:val="c32"/>
    <w:basedOn w:val="a"/>
    <w:rsid w:val="00C13B30"/>
    <w:pPr>
      <w:spacing w:before="100" w:beforeAutospacing="1" w:after="100" w:afterAutospacing="1"/>
    </w:pPr>
    <w:rPr>
      <w:rFonts w:ascii="Times New Roman" w:eastAsia="Times New Roman" w:hAnsi="Times New Roman" w:cs="Times New Roman"/>
      <w:color w:val="auto"/>
    </w:rPr>
  </w:style>
  <w:style w:type="character" w:customStyle="1" w:styleId="c7">
    <w:name w:val="c7"/>
    <w:basedOn w:val="a0"/>
    <w:rsid w:val="00C13B30"/>
  </w:style>
  <w:style w:type="paragraph" w:customStyle="1" w:styleId="c83">
    <w:name w:val="c83"/>
    <w:basedOn w:val="a"/>
    <w:rsid w:val="00C13B30"/>
    <w:pPr>
      <w:spacing w:before="100" w:beforeAutospacing="1" w:after="100" w:afterAutospacing="1"/>
    </w:pPr>
    <w:rPr>
      <w:rFonts w:ascii="Times New Roman" w:eastAsia="Times New Roman" w:hAnsi="Times New Roman" w:cs="Times New Roman"/>
      <w:color w:val="auto"/>
    </w:rPr>
  </w:style>
  <w:style w:type="paragraph" w:customStyle="1" w:styleId="c22">
    <w:name w:val="c22"/>
    <w:basedOn w:val="a"/>
    <w:rsid w:val="00C13B30"/>
    <w:pPr>
      <w:spacing w:before="100" w:beforeAutospacing="1" w:after="100" w:afterAutospacing="1"/>
    </w:pPr>
    <w:rPr>
      <w:rFonts w:ascii="Times New Roman" w:eastAsia="Times New Roman" w:hAnsi="Times New Roman" w:cs="Times New Roman"/>
      <w:color w:val="auto"/>
    </w:rPr>
  </w:style>
  <w:style w:type="paragraph" w:customStyle="1" w:styleId="c60">
    <w:name w:val="c60"/>
    <w:basedOn w:val="a"/>
    <w:rsid w:val="00C13B30"/>
    <w:pPr>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D74"/>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F33D74"/>
    <w:rPr>
      <w:rFonts w:ascii="Courier New" w:eastAsia="Times New Roman" w:hAnsi="Courier New" w:cs="Times New Roman"/>
      <w:color w:val="auto"/>
      <w:sz w:val="20"/>
      <w:szCs w:val="20"/>
    </w:rPr>
  </w:style>
  <w:style w:type="character" w:customStyle="1" w:styleId="a4">
    <w:name w:val="Текст Знак"/>
    <w:basedOn w:val="a0"/>
    <w:link w:val="a3"/>
    <w:semiHidden/>
    <w:rsid w:val="00F33D74"/>
    <w:rPr>
      <w:rFonts w:ascii="Courier New" w:eastAsia="Times New Roman" w:hAnsi="Courier New" w:cs="Times New Roman"/>
      <w:sz w:val="20"/>
      <w:szCs w:val="20"/>
      <w:lang w:eastAsia="ru-RU"/>
    </w:rPr>
  </w:style>
  <w:style w:type="paragraph" w:styleId="a5">
    <w:name w:val="Normal (Web)"/>
    <w:basedOn w:val="a"/>
    <w:uiPriority w:val="99"/>
    <w:semiHidden/>
    <w:unhideWhenUsed/>
    <w:rsid w:val="00B4576F"/>
    <w:pPr>
      <w:spacing w:before="100" w:beforeAutospacing="1" w:after="100" w:afterAutospacing="1"/>
    </w:pPr>
    <w:rPr>
      <w:rFonts w:ascii="Times New Roman" w:eastAsia="Times New Roman" w:hAnsi="Times New Roman" w:cs="Times New Roman"/>
      <w:color w:val="auto"/>
    </w:rPr>
  </w:style>
  <w:style w:type="table" w:styleId="a6">
    <w:name w:val="Table Grid"/>
    <w:basedOn w:val="a1"/>
    <w:uiPriority w:val="59"/>
    <w:rsid w:val="00B45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E14B6E"/>
    <w:pPr>
      <w:spacing w:before="100" w:beforeAutospacing="1" w:after="100" w:afterAutospacing="1"/>
    </w:pPr>
    <w:rPr>
      <w:rFonts w:ascii="Times New Roman" w:eastAsia="Times New Roman" w:hAnsi="Times New Roman" w:cs="Times New Roman"/>
      <w:color w:val="auto"/>
    </w:rPr>
  </w:style>
  <w:style w:type="character" w:customStyle="1" w:styleId="c1">
    <w:name w:val="c1"/>
    <w:basedOn w:val="a0"/>
    <w:rsid w:val="00E14B6E"/>
  </w:style>
  <w:style w:type="character" w:customStyle="1" w:styleId="c8">
    <w:name w:val="c8"/>
    <w:basedOn w:val="a0"/>
    <w:rsid w:val="00E14B6E"/>
  </w:style>
  <w:style w:type="character" w:styleId="a7">
    <w:name w:val="Placeholder Text"/>
    <w:basedOn w:val="a0"/>
    <w:uiPriority w:val="99"/>
    <w:semiHidden/>
    <w:rsid w:val="00C778EA"/>
    <w:rPr>
      <w:color w:val="808080"/>
    </w:rPr>
  </w:style>
  <w:style w:type="paragraph" w:styleId="a8">
    <w:name w:val="Balloon Text"/>
    <w:basedOn w:val="a"/>
    <w:link w:val="a9"/>
    <w:uiPriority w:val="99"/>
    <w:semiHidden/>
    <w:unhideWhenUsed/>
    <w:rsid w:val="00C778EA"/>
    <w:rPr>
      <w:rFonts w:ascii="Tahoma" w:hAnsi="Tahoma" w:cs="Tahoma"/>
      <w:sz w:val="16"/>
      <w:szCs w:val="16"/>
    </w:rPr>
  </w:style>
  <w:style w:type="character" w:customStyle="1" w:styleId="a9">
    <w:name w:val="Текст выноски Знак"/>
    <w:basedOn w:val="a0"/>
    <w:link w:val="a8"/>
    <w:uiPriority w:val="99"/>
    <w:semiHidden/>
    <w:rsid w:val="00C778EA"/>
    <w:rPr>
      <w:rFonts w:ascii="Tahoma" w:eastAsia="Arial Unicode MS" w:hAnsi="Tahoma" w:cs="Tahoma"/>
      <w:color w:val="000000"/>
      <w:sz w:val="16"/>
      <w:szCs w:val="16"/>
      <w:lang w:eastAsia="ru-RU"/>
    </w:rPr>
  </w:style>
  <w:style w:type="paragraph" w:styleId="aa">
    <w:name w:val="List Paragraph"/>
    <w:basedOn w:val="a"/>
    <w:uiPriority w:val="34"/>
    <w:qFormat/>
    <w:rsid w:val="001913F8"/>
    <w:pPr>
      <w:ind w:left="720"/>
      <w:contextualSpacing/>
    </w:pPr>
  </w:style>
  <w:style w:type="character" w:styleId="ab">
    <w:name w:val="Hyperlink"/>
    <w:basedOn w:val="a0"/>
    <w:uiPriority w:val="99"/>
    <w:unhideWhenUsed/>
    <w:rsid w:val="000662A1"/>
    <w:rPr>
      <w:color w:val="0000FF" w:themeColor="hyperlink"/>
      <w:u w:val="single"/>
    </w:rPr>
  </w:style>
  <w:style w:type="paragraph" w:customStyle="1" w:styleId="c9">
    <w:name w:val="c9"/>
    <w:basedOn w:val="a"/>
    <w:rsid w:val="00C13B30"/>
    <w:pPr>
      <w:spacing w:before="100" w:beforeAutospacing="1" w:after="100" w:afterAutospacing="1"/>
    </w:pPr>
    <w:rPr>
      <w:rFonts w:ascii="Times New Roman" w:eastAsia="Times New Roman" w:hAnsi="Times New Roman" w:cs="Times New Roman"/>
      <w:color w:val="auto"/>
    </w:rPr>
  </w:style>
  <w:style w:type="character" w:customStyle="1" w:styleId="c15">
    <w:name w:val="c15"/>
    <w:basedOn w:val="a0"/>
    <w:rsid w:val="00C13B30"/>
  </w:style>
  <w:style w:type="paragraph" w:customStyle="1" w:styleId="c32">
    <w:name w:val="c32"/>
    <w:basedOn w:val="a"/>
    <w:rsid w:val="00C13B30"/>
    <w:pPr>
      <w:spacing w:before="100" w:beforeAutospacing="1" w:after="100" w:afterAutospacing="1"/>
    </w:pPr>
    <w:rPr>
      <w:rFonts w:ascii="Times New Roman" w:eastAsia="Times New Roman" w:hAnsi="Times New Roman" w:cs="Times New Roman"/>
      <w:color w:val="auto"/>
    </w:rPr>
  </w:style>
  <w:style w:type="character" w:customStyle="1" w:styleId="c7">
    <w:name w:val="c7"/>
    <w:basedOn w:val="a0"/>
    <w:rsid w:val="00C13B30"/>
  </w:style>
  <w:style w:type="paragraph" w:customStyle="1" w:styleId="c83">
    <w:name w:val="c83"/>
    <w:basedOn w:val="a"/>
    <w:rsid w:val="00C13B30"/>
    <w:pPr>
      <w:spacing w:before="100" w:beforeAutospacing="1" w:after="100" w:afterAutospacing="1"/>
    </w:pPr>
    <w:rPr>
      <w:rFonts w:ascii="Times New Roman" w:eastAsia="Times New Roman" w:hAnsi="Times New Roman" w:cs="Times New Roman"/>
      <w:color w:val="auto"/>
    </w:rPr>
  </w:style>
  <w:style w:type="paragraph" w:customStyle="1" w:styleId="c22">
    <w:name w:val="c22"/>
    <w:basedOn w:val="a"/>
    <w:rsid w:val="00C13B30"/>
    <w:pPr>
      <w:spacing w:before="100" w:beforeAutospacing="1" w:after="100" w:afterAutospacing="1"/>
    </w:pPr>
    <w:rPr>
      <w:rFonts w:ascii="Times New Roman" w:eastAsia="Times New Roman" w:hAnsi="Times New Roman" w:cs="Times New Roman"/>
      <w:color w:val="auto"/>
    </w:rPr>
  </w:style>
  <w:style w:type="paragraph" w:customStyle="1" w:styleId="c60">
    <w:name w:val="c60"/>
    <w:basedOn w:val="a"/>
    <w:rsid w:val="00C13B3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94900">
      <w:bodyDiv w:val="1"/>
      <w:marLeft w:val="0"/>
      <w:marRight w:val="0"/>
      <w:marTop w:val="0"/>
      <w:marBottom w:val="0"/>
      <w:divBdr>
        <w:top w:val="none" w:sz="0" w:space="0" w:color="auto"/>
        <w:left w:val="none" w:sz="0" w:space="0" w:color="auto"/>
        <w:bottom w:val="none" w:sz="0" w:space="0" w:color="auto"/>
        <w:right w:val="none" w:sz="0" w:space="0" w:color="auto"/>
      </w:divBdr>
    </w:div>
    <w:div w:id="512114070">
      <w:bodyDiv w:val="1"/>
      <w:marLeft w:val="0"/>
      <w:marRight w:val="0"/>
      <w:marTop w:val="0"/>
      <w:marBottom w:val="0"/>
      <w:divBdr>
        <w:top w:val="none" w:sz="0" w:space="0" w:color="auto"/>
        <w:left w:val="none" w:sz="0" w:space="0" w:color="auto"/>
        <w:bottom w:val="none" w:sz="0" w:space="0" w:color="auto"/>
        <w:right w:val="none" w:sz="0" w:space="0" w:color="auto"/>
      </w:divBdr>
    </w:div>
    <w:div w:id="146592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13" Type="http://schemas.openxmlformats.org/officeDocument/2006/relationships/hyperlink" Target="https://www.google.com/url?q=http://www.ege.edu.ru/&amp;sa=D&amp;ust=15815031781290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uchi.ru/teachers/lk/main" TargetMode="External"/><Relationship Id="rId12" Type="http://schemas.openxmlformats.org/officeDocument/2006/relationships/hyperlink" Target="https://www.google.com/url?q=http://www.kokch.kts.ru/cdo/&amp;sa=D&amp;ust=1581503178129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ogle.com/url?q=http://www.encyclopedia.ru&amp;sa=D&amp;ust=1581503178130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www.edu.ru/&amp;sa=D&amp;ust=1581503178128000" TargetMode="External"/><Relationship Id="rId5" Type="http://schemas.openxmlformats.org/officeDocument/2006/relationships/settings" Target="settings.xml"/><Relationship Id="rId15" Type="http://schemas.openxmlformats.org/officeDocument/2006/relationships/hyperlink" Target="https://www.google.com/url?q=http://www.rubricon.ru/&amp;sa=D&amp;ust=1581503178129000" TargetMode="External"/><Relationship Id="rId10" Type="http://schemas.openxmlformats.org/officeDocument/2006/relationships/hyperlink" Target="https://www.google.com/url?q=http://www.ed.gov.ru/&amp;sa=D&amp;ust=1581503178128000" TargetMode="External"/><Relationship Id="rId4" Type="http://schemas.microsoft.com/office/2007/relationships/stylesWithEffects" Target="stylesWithEffects.xml"/><Relationship Id="rId9" Type="http://schemas.openxmlformats.org/officeDocument/2006/relationships/hyperlink" Target="https://www.google.com/url?q=http://www.informika.ru/&amp;sa=D&amp;ust=1581503178128000" TargetMode="External"/><Relationship Id="rId14" Type="http://schemas.openxmlformats.org/officeDocument/2006/relationships/hyperlink" Target="https://www.google.com/url?q=http://edu.secna.ru/main/&amp;sa=D&amp;ust=1581503178129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E8784-E4BA-47DB-BED0-1B5BE0D35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18</Pages>
  <Words>5463</Words>
  <Characters>31142</Characters>
  <Application>Microsoft Office Word</Application>
  <DocSecurity>0</DocSecurity>
  <Lines>259</Lines>
  <Paragraphs>73</Paragraphs>
  <ScaleCrop>false</ScaleCrop>
  <HeadingPairs>
    <vt:vector size="4" baseType="variant">
      <vt:variant>
        <vt:lpstr>Название</vt:lpstr>
      </vt:variant>
      <vt:variant>
        <vt:i4>1</vt:i4>
      </vt:variant>
      <vt:variant>
        <vt:lpstr>Заголовки</vt:lpstr>
      </vt:variant>
      <vt:variant>
        <vt:i4>20</vt:i4>
      </vt:variant>
    </vt:vector>
  </HeadingPairs>
  <TitlesOfParts>
    <vt:vector size="21" baseType="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36532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14</cp:revision>
  <cp:lastPrinted>2023-09-08T15:26:00Z</cp:lastPrinted>
  <dcterms:created xsi:type="dcterms:W3CDTF">2020-09-27T11:33:00Z</dcterms:created>
  <dcterms:modified xsi:type="dcterms:W3CDTF">2023-09-08T15:26:00Z</dcterms:modified>
</cp:coreProperties>
</file>